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CE" w:rsidRPr="000F49CE" w:rsidRDefault="000F49CE" w:rsidP="000F49CE">
      <w:pPr>
        <w:pStyle w:val="1"/>
        <w:jc w:val="center"/>
        <w:rPr>
          <w:rFonts w:ascii="方正小标宋简体" w:eastAsia="方正小标宋简体"/>
          <w:b w:val="0"/>
        </w:rPr>
      </w:pPr>
      <w:bookmarkStart w:id="0" w:name="_Toc444173581"/>
      <w:r w:rsidRPr="000F49CE">
        <w:rPr>
          <w:rFonts w:ascii="方正小标宋简体" w:eastAsia="方正小标宋简体" w:hint="eastAsia"/>
          <w:b w:val="0"/>
        </w:rPr>
        <w:t>北京语言大学党风廉政建设责任制实施办法</w:t>
      </w:r>
      <w:bookmarkEnd w:id="0"/>
    </w:p>
    <w:p w:rsidR="000F49CE" w:rsidRPr="003242EE" w:rsidRDefault="000F49CE" w:rsidP="003242EE">
      <w:pPr>
        <w:pStyle w:val="2"/>
        <w:adjustRightInd w:val="0"/>
        <w:snapToGrid w:val="0"/>
        <w:spacing w:before="0" w:afterLines="50" w:after="156" w:line="520" w:lineRule="exact"/>
        <w:jc w:val="center"/>
        <w:rPr>
          <w:rFonts w:ascii="仿宋" w:eastAsia="仿宋" w:hAnsi="仿宋"/>
        </w:rPr>
      </w:pPr>
      <w:bookmarkStart w:id="1" w:name="_Toc444173582"/>
      <w:r w:rsidRPr="003242EE">
        <w:rPr>
          <w:rFonts w:ascii="仿宋" w:eastAsia="仿宋" w:hAnsi="仿宋" w:hint="eastAsia"/>
        </w:rPr>
        <w:t>第一章  总则</w:t>
      </w:r>
      <w:bookmarkEnd w:id="1"/>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第一条</w:t>
      </w:r>
      <w:r w:rsidRPr="003242EE">
        <w:rPr>
          <w:rFonts w:ascii="仿宋" w:eastAsia="仿宋" w:hAnsi="仿宋" w:hint="eastAsia"/>
          <w:sz w:val="32"/>
          <w:szCs w:val="32"/>
        </w:rPr>
        <w:t xml:space="preserve">  为了加强党风廉政建设，进一步明确我校各级党政领导班子和领导干部在党风廉政建设中的责任，保证党中央、国务院和上级主管部门的决策部署及我校各项规定的贯彻落实，推动学校科学发展，实现学校办学目标，根据</w:t>
      </w:r>
      <w:r w:rsidRPr="003242EE">
        <w:rPr>
          <w:rFonts w:ascii="仿宋" w:eastAsia="仿宋" w:hAnsi="仿宋"/>
          <w:sz w:val="32"/>
          <w:szCs w:val="32"/>
        </w:rPr>
        <w:t>《中共中央</w:t>
      </w:r>
      <w:r w:rsidRPr="003242EE">
        <w:rPr>
          <w:rFonts w:ascii="仿宋" w:eastAsia="仿宋" w:hAnsi="仿宋" w:hint="eastAsia"/>
          <w:sz w:val="32"/>
          <w:szCs w:val="32"/>
        </w:rPr>
        <w:t>、</w:t>
      </w:r>
      <w:r w:rsidRPr="003242EE">
        <w:rPr>
          <w:rFonts w:ascii="仿宋" w:eastAsia="仿宋" w:hAnsi="仿宋"/>
          <w:sz w:val="32"/>
          <w:szCs w:val="32"/>
        </w:rPr>
        <w:t>国务院关于实行党风廉政建设责任制的规定》</w:t>
      </w:r>
      <w:r w:rsidRPr="003242EE">
        <w:rPr>
          <w:rFonts w:ascii="仿宋" w:eastAsia="仿宋" w:hAnsi="仿宋" w:hint="eastAsia"/>
          <w:sz w:val="32"/>
          <w:szCs w:val="32"/>
        </w:rPr>
        <w:t>（中发〔2010〕19号）《教育部关于执行党风廉政建设责任制的实施办法》（教党〔2011〕40号）</w:t>
      </w:r>
      <w:bookmarkStart w:id="2" w:name="_GoBack"/>
      <w:bookmarkEnd w:id="2"/>
      <w:r w:rsidRPr="003242EE">
        <w:rPr>
          <w:rFonts w:ascii="仿宋" w:eastAsia="仿宋" w:hAnsi="仿宋" w:hint="eastAsia"/>
          <w:sz w:val="32"/>
          <w:szCs w:val="32"/>
        </w:rPr>
        <w:t>《中共北京语言大学委员会关于落实党风廉政建设主体责任的实施办法》（</w:t>
      </w:r>
      <w:proofErr w:type="gramStart"/>
      <w:r w:rsidRPr="003242EE">
        <w:rPr>
          <w:rFonts w:ascii="仿宋" w:eastAsia="仿宋" w:hAnsi="仿宋" w:hint="eastAsia"/>
          <w:sz w:val="32"/>
          <w:szCs w:val="32"/>
        </w:rPr>
        <w:t>校党字</w:t>
      </w:r>
      <w:proofErr w:type="gramEnd"/>
      <w:r w:rsidRPr="003242EE">
        <w:rPr>
          <w:rFonts w:ascii="仿宋" w:eastAsia="仿宋" w:hAnsi="仿宋" w:hint="eastAsia"/>
          <w:sz w:val="32"/>
          <w:szCs w:val="32"/>
        </w:rPr>
        <w:t>〔2015〕16号）等文件，结合我校实际，制定本实施办法。</w:t>
      </w:r>
    </w:p>
    <w:p w:rsidR="000F49C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 xml:space="preserve"> </w:t>
      </w:r>
      <w:r w:rsidRPr="003242EE">
        <w:rPr>
          <w:rFonts w:ascii="仿宋" w:eastAsia="仿宋" w:hAnsi="仿宋" w:hint="eastAsia"/>
          <w:b/>
          <w:sz w:val="32"/>
          <w:szCs w:val="32"/>
        </w:rPr>
        <w:t>第二条</w:t>
      </w:r>
      <w:r w:rsidRPr="003242EE">
        <w:rPr>
          <w:rFonts w:ascii="仿宋" w:eastAsia="仿宋" w:hAnsi="仿宋" w:hint="eastAsia"/>
          <w:sz w:val="32"/>
          <w:szCs w:val="32"/>
        </w:rPr>
        <w:t xml:space="preserve">  实行党风廉政建设责任制，要以邓小平理论和“三个代表”重要思想为指导，深入贯彻落实科学发展观，</w:t>
      </w:r>
      <w:r w:rsidRPr="003242EE">
        <w:rPr>
          <w:rFonts w:ascii="仿宋" w:eastAsia="仿宋" w:hAnsi="仿宋"/>
          <w:sz w:val="32"/>
          <w:szCs w:val="32"/>
        </w:rPr>
        <w:t>认真贯彻</w:t>
      </w:r>
      <w:r w:rsidRPr="003242EE">
        <w:rPr>
          <w:rFonts w:ascii="仿宋" w:eastAsia="仿宋" w:hAnsi="仿宋" w:hint="eastAsia"/>
          <w:sz w:val="32"/>
          <w:szCs w:val="32"/>
        </w:rPr>
        <w:t>党的十八大、十八届三中、四中</w:t>
      </w:r>
      <w:r w:rsidR="00A90F32">
        <w:rPr>
          <w:rFonts w:ascii="仿宋" w:eastAsia="仿宋" w:hAnsi="仿宋" w:hint="eastAsia"/>
          <w:sz w:val="32"/>
          <w:szCs w:val="32"/>
        </w:rPr>
        <w:t>、五中</w:t>
      </w:r>
      <w:r w:rsidRPr="003242EE">
        <w:rPr>
          <w:rFonts w:ascii="仿宋" w:eastAsia="仿宋" w:hAnsi="仿宋" w:hint="eastAsia"/>
          <w:sz w:val="32"/>
          <w:szCs w:val="32"/>
        </w:rPr>
        <w:t>全会和习近平总书记系列讲话精神，贯彻落实十八届中央纪委</w:t>
      </w:r>
      <w:r w:rsidR="00A90F32">
        <w:rPr>
          <w:rFonts w:ascii="仿宋" w:eastAsia="仿宋" w:hAnsi="仿宋" w:hint="eastAsia"/>
          <w:sz w:val="32"/>
          <w:szCs w:val="32"/>
        </w:rPr>
        <w:t>历次</w:t>
      </w:r>
      <w:r w:rsidRPr="003242EE">
        <w:rPr>
          <w:rFonts w:ascii="仿宋" w:eastAsia="仿宋" w:hAnsi="仿宋" w:hint="eastAsia"/>
          <w:sz w:val="32"/>
          <w:szCs w:val="32"/>
        </w:rPr>
        <w:t>全会精神，围绕全面贯彻党的教育方针和办学目标，</w:t>
      </w:r>
      <w:r w:rsidR="00A90F32" w:rsidRPr="003242EE">
        <w:rPr>
          <w:rFonts w:ascii="仿宋" w:eastAsia="仿宋" w:hAnsi="仿宋" w:hint="eastAsia"/>
          <w:sz w:val="32"/>
          <w:szCs w:val="32"/>
        </w:rPr>
        <w:t>坚持从严治党、依法治校，</w:t>
      </w:r>
      <w:r w:rsidRPr="003242EE">
        <w:rPr>
          <w:rFonts w:ascii="仿宋" w:eastAsia="仿宋" w:hAnsi="仿宋" w:hint="eastAsia"/>
          <w:sz w:val="32"/>
          <w:szCs w:val="32"/>
        </w:rPr>
        <w:t>坚持</w:t>
      </w:r>
      <w:r w:rsidR="00A90F32">
        <w:rPr>
          <w:rFonts w:ascii="仿宋" w:eastAsia="仿宋" w:hAnsi="仿宋" w:hint="eastAsia"/>
          <w:sz w:val="32"/>
          <w:szCs w:val="32"/>
        </w:rPr>
        <w:t>把纪律挺在前面，持之以恒落实中央八项规定精神，</w:t>
      </w:r>
      <w:r w:rsidRPr="003242EE">
        <w:rPr>
          <w:rFonts w:ascii="仿宋" w:eastAsia="仿宋" w:hAnsi="仿宋" w:hint="eastAsia"/>
          <w:sz w:val="32"/>
          <w:szCs w:val="32"/>
        </w:rPr>
        <w:t>坚持标本兼治、综合治理、</w:t>
      </w:r>
      <w:proofErr w:type="gramStart"/>
      <w:r w:rsidRPr="003242EE">
        <w:rPr>
          <w:rFonts w:ascii="仿宋" w:eastAsia="仿宋" w:hAnsi="仿宋" w:hint="eastAsia"/>
          <w:sz w:val="32"/>
          <w:szCs w:val="32"/>
        </w:rPr>
        <w:t>惩防并举</w:t>
      </w:r>
      <w:proofErr w:type="gramEnd"/>
      <w:r w:rsidRPr="003242EE">
        <w:rPr>
          <w:rFonts w:ascii="仿宋" w:eastAsia="仿宋" w:hAnsi="仿宋" w:hint="eastAsia"/>
          <w:sz w:val="32"/>
          <w:szCs w:val="32"/>
        </w:rPr>
        <w:t>、注重预防，扎实推进惩治和预防腐败体系建设，保证党风廉政建设和反腐败各项任务的贯彻落实。</w:t>
      </w:r>
    </w:p>
    <w:p w:rsidR="000F49CE" w:rsidRPr="003242EE" w:rsidRDefault="000F49CE" w:rsidP="003242EE">
      <w:pPr>
        <w:adjustRightInd w:val="0"/>
        <w:snapToGrid w:val="0"/>
        <w:spacing w:afterLines="50" w:after="156" w:line="520" w:lineRule="exact"/>
        <w:ind w:firstLineChars="100" w:firstLine="320"/>
        <w:rPr>
          <w:rFonts w:ascii="仿宋" w:eastAsia="仿宋" w:hAnsi="仿宋"/>
          <w:sz w:val="32"/>
          <w:szCs w:val="32"/>
        </w:rPr>
      </w:pPr>
      <w:r w:rsidRPr="003242EE">
        <w:rPr>
          <w:rFonts w:ascii="仿宋" w:eastAsia="仿宋" w:hAnsi="仿宋" w:hint="eastAsia"/>
          <w:sz w:val="32"/>
          <w:szCs w:val="32"/>
        </w:rPr>
        <w:t xml:space="preserve"> </w:t>
      </w:r>
      <w:r w:rsidRPr="003242EE">
        <w:rPr>
          <w:rFonts w:ascii="仿宋" w:eastAsia="仿宋" w:hAnsi="仿宋" w:hint="eastAsia"/>
          <w:b/>
          <w:sz w:val="32"/>
          <w:szCs w:val="32"/>
        </w:rPr>
        <w:t xml:space="preserve">  第三条</w:t>
      </w:r>
      <w:r w:rsidRPr="003242EE">
        <w:rPr>
          <w:rFonts w:ascii="仿宋" w:eastAsia="仿宋" w:hAnsi="仿宋" w:hint="eastAsia"/>
          <w:sz w:val="32"/>
          <w:szCs w:val="32"/>
        </w:rPr>
        <w:t xml:space="preserve">  实行党风廉政建设责任制，要坚持和完善“党委统一领导，党政齐抓共管，纪委组织协调，部门各负其责，依靠群众的支持和参与”的领导体制和工作机制。要把党风</w:t>
      </w:r>
      <w:r w:rsidRPr="003242EE">
        <w:rPr>
          <w:rFonts w:ascii="仿宋" w:eastAsia="仿宋" w:hAnsi="仿宋" w:hint="eastAsia"/>
          <w:sz w:val="32"/>
          <w:szCs w:val="32"/>
        </w:rPr>
        <w:lastRenderedPageBreak/>
        <w:t>廉政建设作为学校党政工作的重要内容，纳入党政领导班子、领导干部目标责任制和工作计划，融入学校教学、科研、管理与服务等各项工作之中，一起部署，一起落实，一起检查，一起考核。</w:t>
      </w:r>
    </w:p>
    <w:p w:rsidR="000F49CE" w:rsidRPr="003242EE" w:rsidRDefault="000F49CE" w:rsidP="003242EE">
      <w:pPr>
        <w:adjustRightInd w:val="0"/>
        <w:snapToGrid w:val="0"/>
        <w:spacing w:afterLines="50" w:after="156" w:line="520" w:lineRule="exact"/>
        <w:ind w:firstLineChars="200" w:firstLine="643"/>
        <w:rPr>
          <w:rFonts w:ascii="仿宋" w:eastAsia="仿宋" w:hAnsi="仿宋" w:cs="宋体"/>
          <w:sz w:val="32"/>
          <w:szCs w:val="32"/>
        </w:rPr>
      </w:pPr>
      <w:r w:rsidRPr="003242EE">
        <w:rPr>
          <w:rFonts w:ascii="仿宋" w:eastAsia="仿宋" w:hAnsi="仿宋" w:hint="eastAsia"/>
          <w:b/>
          <w:sz w:val="32"/>
          <w:szCs w:val="32"/>
        </w:rPr>
        <w:t xml:space="preserve"> 第四条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cs="宋体" w:hint="eastAsia"/>
          <w:sz w:val="32"/>
          <w:szCs w:val="32"/>
        </w:rPr>
        <w:t>实行党风廉政建设责任制，要坚持集体领导与个人分工负责相结合，谁主管、谁负责，一级抓一级、层层抓落实，做到责权明确，权责一致，实事求是，常抓不懈，实行责任追究与教育防范相结合。</w:t>
      </w:r>
    </w:p>
    <w:p w:rsidR="000F49CE" w:rsidRPr="003242EE" w:rsidRDefault="000F49CE" w:rsidP="003242EE">
      <w:pPr>
        <w:pStyle w:val="2"/>
        <w:adjustRightInd w:val="0"/>
        <w:snapToGrid w:val="0"/>
        <w:spacing w:before="0" w:afterLines="50" w:after="156" w:line="520" w:lineRule="exact"/>
        <w:jc w:val="center"/>
        <w:rPr>
          <w:rFonts w:ascii="仿宋" w:eastAsia="仿宋" w:hAnsi="仿宋"/>
        </w:rPr>
      </w:pPr>
      <w:bookmarkStart w:id="3" w:name="_Toc444173583"/>
      <w:r w:rsidRPr="003242EE">
        <w:rPr>
          <w:rFonts w:ascii="仿宋" w:eastAsia="仿宋" w:hAnsi="仿宋" w:hint="eastAsia"/>
        </w:rPr>
        <w:t>第二章 组织方式</w:t>
      </w:r>
      <w:bookmarkEnd w:id="3"/>
    </w:p>
    <w:p w:rsidR="000F49CE" w:rsidRPr="003242EE" w:rsidRDefault="000F49CE" w:rsidP="003242EE">
      <w:pPr>
        <w:adjustRightInd w:val="0"/>
        <w:snapToGrid w:val="0"/>
        <w:spacing w:afterLines="50" w:after="156" w:line="520" w:lineRule="exact"/>
        <w:ind w:firstLineChars="250" w:firstLine="803"/>
        <w:rPr>
          <w:rFonts w:ascii="仿宋" w:eastAsia="仿宋" w:hAnsi="仿宋" w:cs="宋体"/>
          <w:kern w:val="0"/>
          <w:sz w:val="32"/>
          <w:szCs w:val="32"/>
        </w:rPr>
      </w:pPr>
      <w:r w:rsidRPr="003242EE">
        <w:rPr>
          <w:rFonts w:ascii="仿宋" w:eastAsia="仿宋" w:hAnsi="仿宋" w:cs="宋体" w:hint="eastAsia"/>
          <w:b/>
          <w:kern w:val="0"/>
          <w:sz w:val="32"/>
          <w:szCs w:val="32"/>
        </w:rPr>
        <w:t>第五条</w:t>
      </w:r>
      <w:r w:rsidR="00203F80">
        <w:rPr>
          <w:rFonts w:ascii="仿宋" w:eastAsia="仿宋" w:hAnsi="仿宋" w:cs="宋体" w:hint="eastAsia"/>
          <w:kern w:val="0"/>
          <w:sz w:val="32"/>
          <w:szCs w:val="32"/>
        </w:rPr>
        <w:t xml:space="preserve">  </w:t>
      </w:r>
      <w:r w:rsidRPr="003242EE">
        <w:rPr>
          <w:rFonts w:ascii="仿宋" w:eastAsia="仿宋" w:hAnsi="仿宋" w:cs="宋体" w:hint="eastAsia"/>
          <w:kern w:val="0"/>
          <w:sz w:val="32"/>
          <w:szCs w:val="32"/>
        </w:rPr>
        <w:t>学校成立党风廉政建设和反腐败工作领导小组，学校党委书记和校长任组长，主管纪检监察工作的党委副书记、纪委书记任副组长，其他党委副书记、副校长任成员。领导小组负责组织落实学校党委关于党风廉政建设的决策部署，检查考核职能部门和二级单位的党风廉政建设责任制的执行情况。</w:t>
      </w:r>
    </w:p>
    <w:p w:rsidR="000F49CE" w:rsidRPr="003242EE" w:rsidRDefault="000F49CE" w:rsidP="003242EE">
      <w:pPr>
        <w:adjustRightInd w:val="0"/>
        <w:snapToGrid w:val="0"/>
        <w:spacing w:afterLines="50" w:after="156" w:line="520" w:lineRule="exact"/>
        <w:ind w:firstLineChars="250" w:firstLine="800"/>
        <w:rPr>
          <w:rFonts w:ascii="仿宋" w:eastAsia="仿宋" w:hAnsi="仿宋" w:cs="宋体"/>
          <w:sz w:val="32"/>
          <w:szCs w:val="32"/>
        </w:rPr>
      </w:pPr>
      <w:r w:rsidRPr="003242EE">
        <w:rPr>
          <w:rFonts w:ascii="仿宋" w:eastAsia="仿宋" w:hAnsi="仿宋" w:cs="宋体" w:hint="eastAsia"/>
          <w:kern w:val="0"/>
          <w:sz w:val="32"/>
          <w:szCs w:val="32"/>
        </w:rPr>
        <w:t>学校党风廉政建设和反腐败工作领导小组下设办公室（以下简称廉政办），设在纪委监察处，具体组织和协调学校党风廉政建设责任制的落实。廉政办成员由学校办公室、组织部、人事处、审计处</w:t>
      </w:r>
      <w:r w:rsidR="005403AC" w:rsidRPr="003242EE">
        <w:rPr>
          <w:rFonts w:ascii="仿宋" w:eastAsia="仿宋" w:hAnsi="仿宋" w:cs="宋体" w:hint="eastAsia"/>
          <w:kern w:val="0"/>
          <w:sz w:val="32"/>
          <w:szCs w:val="32"/>
        </w:rPr>
        <w:t>、校工会（教代会）</w:t>
      </w:r>
      <w:r w:rsidRPr="003242EE">
        <w:rPr>
          <w:rFonts w:ascii="仿宋" w:eastAsia="仿宋" w:hAnsi="仿宋" w:cs="宋体" w:hint="eastAsia"/>
          <w:kern w:val="0"/>
          <w:sz w:val="32"/>
          <w:szCs w:val="32"/>
        </w:rPr>
        <w:t>、财务处、</w:t>
      </w:r>
      <w:r w:rsidR="00D16301" w:rsidRPr="003242EE">
        <w:rPr>
          <w:rFonts w:ascii="仿宋" w:eastAsia="仿宋" w:hAnsi="仿宋" w:cs="宋体" w:hint="eastAsia"/>
          <w:kern w:val="0"/>
          <w:sz w:val="32"/>
          <w:szCs w:val="32"/>
        </w:rPr>
        <w:t>资产管理处、</w:t>
      </w:r>
      <w:r w:rsidRPr="003242EE">
        <w:rPr>
          <w:rFonts w:ascii="仿宋" w:eastAsia="仿宋" w:hAnsi="仿宋" w:cs="宋体" w:hint="eastAsia"/>
          <w:kern w:val="0"/>
          <w:sz w:val="32"/>
          <w:szCs w:val="32"/>
        </w:rPr>
        <w:t>纪委办公室、监察处等部门负责人组成</w:t>
      </w:r>
      <w:r w:rsidR="00A90F32">
        <w:rPr>
          <w:rFonts w:ascii="仿宋" w:eastAsia="仿宋" w:hAnsi="仿宋" w:cs="宋体" w:hint="eastAsia"/>
          <w:kern w:val="0"/>
          <w:sz w:val="32"/>
          <w:szCs w:val="32"/>
        </w:rPr>
        <w:t>。</w:t>
      </w:r>
      <w:r w:rsidRPr="003242EE">
        <w:rPr>
          <w:rFonts w:ascii="仿宋" w:eastAsia="仿宋" w:hAnsi="仿宋" w:cs="宋体" w:hint="eastAsia"/>
          <w:kern w:val="0"/>
          <w:sz w:val="32"/>
          <w:szCs w:val="32"/>
        </w:rPr>
        <w:t>学校党委副书记、纪委书记任廉政办主任。</w:t>
      </w:r>
    </w:p>
    <w:p w:rsidR="000F49CE" w:rsidRPr="003242EE" w:rsidRDefault="000F49CE" w:rsidP="003242EE">
      <w:pPr>
        <w:pStyle w:val="2"/>
        <w:adjustRightInd w:val="0"/>
        <w:snapToGrid w:val="0"/>
        <w:spacing w:before="0" w:afterLines="50" w:after="156" w:line="520" w:lineRule="exact"/>
        <w:jc w:val="center"/>
        <w:rPr>
          <w:rFonts w:ascii="仿宋" w:eastAsia="仿宋" w:hAnsi="仿宋"/>
        </w:rPr>
      </w:pPr>
      <w:bookmarkStart w:id="4" w:name="_Toc444173584"/>
      <w:r w:rsidRPr="003242EE">
        <w:rPr>
          <w:rFonts w:ascii="仿宋" w:eastAsia="仿宋" w:hAnsi="仿宋" w:hint="eastAsia"/>
        </w:rPr>
        <w:t>第三章  责任范围</w:t>
      </w:r>
      <w:bookmarkEnd w:id="4"/>
    </w:p>
    <w:p w:rsidR="000F49CE" w:rsidRPr="003242EE" w:rsidRDefault="000F49CE" w:rsidP="003242EE">
      <w:pPr>
        <w:adjustRightInd w:val="0"/>
        <w:snapToGrid w:val="0"/>
        <w:spacing w:afterLines="50" w:after="156" w:line="520" w:lineRule="exact"/>
        <w:ind w:firstLineChars="196" w:firstLine="630"/>
        <w:rPr>
          <w:rFonts w:ascii="仿宋" w:eastAsia="仿宋" w:hAnsi="仿宋"/>
          <w:sz w:val="32"/>
          <w:szCs w:val="32"/>
        </w:rPr>
      </w:pPr>
      <w:r w:rsidRPr="003242EE">
        <w:rPr>
          <w:rFonts w:ascii="仿宋" w:eastAsia="仿宋" w:hAnsi="仿宋" w:cs="宋体" w:hint="eastAsia"/>
          <w:b/>
          <w:kern w:val="0"/>
          <w:sz w:val="32"/>
          <w:szCs w:val="32"/>
        </w:rPr>
        <w:t xml:space="preserve">第六条 </w:t>
      </w:r>
      <w:r w:rsidR="00203F80">
        <w:rPr>
          <w:rFonts w:ascii="仿宋" w:eastAsia="仿宋" w:hAnsi="仿宋" w:cs="宋体" w:hint="eastAsia"/>
          <w:b/>
          <w:kern w:val="0"/>
          <w:sz w:val="32"/>
          <w:szCs w:val="32"/>
        </w:rPr>
        <w:t xml:space="preserve"> </w:t>
      </w:r>
      <w:r w:rsidRPr="003242EE">
        <w:rPr>
          <w:rFonts w:ascii="仿宋" w:eastAsia="仿宋" w:hAnsi="仿宋" w:cs="宋体" w:hint="eastAsia"/>
          <w:kern w:val="0"/>
          <w:sz w:val="32"/>
          <w:szCs w:val="32"/>
        </w:rPr>
        <w:t>学校党政领导班子对职责范围内的党风廉政建设负全面领导责任。校党委书记和校长是职责范围内的党风廉政建设第一责任人，对学校党政领导班子及其成员、校长</w:t>
      </w:r>
      <w:r w:rsidRPr="003242EE">
        <w:rPr>
          <w:rFonts w:ascii="仿宋" w:eastAsia="仿宋" w:hAnsi="仿宋" w:cs="宋体" w:hint="eastAsia"/>
          <w:kern w:val="0"/>
          <w:sz w:val="32"/>
          <w:szCs w:val="32"/>
        </w:rPr>
        <w:lastRenderedPageBreak/>
        <w:t>助理、分管或联系单位及其正职领导干部的党风廉政建设负主要领导责任。</w:t>
      </w:r>
    </w:p>
    <w:p w:rsidR="000F49CE" w:rsidRPr="003242EE" w:rsidRDefault="000F49CE" w:rsidP="003242EE">
      <w:pPr>
        <w:adjustRightInd w:val="0"/>
        <w:snapToGrid w:val="0"/>
        <w:spacing w:afterLines="50" w:after="156" w:line="520" w:lineRule="exact"/>
        <w:ind w:firstLineChars="147" w:firstLine="472"/>
        <w:rPr>
          <w:rFonts w:ascii="仿宋" w:eastAsia="仿宋" w:hAnsi="仿宋"/>
          <w:b/>
          <w:sz w:val="32"/>
          <w:szCs w:val="32"/>
        </w:rPr>
      </w:pPr>
      <w:r w:rsidRPr="003242EE">
        <w:rPr>
          <w:rFonts w:ascii="仿宋" w:eastAsia="仿宋" w:hAnsi="仿宋" w:hint="eastAsia"/>
          <w:b/>
          <w:sz w:val="32"/>
          <w:szCs w:val="32"/>
        </w:rPr>
        <w:t xml:space="preserve">第七条 </w:t>
      </w:r>
      <w:r w:rsidR="00203F80">
        <w:rPr>
          <w:rFonts w:ascii="仿宋" w:eastAsia="仿宋" w:hAnsi="仿宋" w:hint="eastAsia"/>
          <w:b/>
          <w:sz w:val="32"/>
          <w:szCs w:val="32"/>
        </w:rPr>
        <w:t xml:space="preserve"> </w:t>
      </w:r>
      <w:r w:rsidRPr="003242EE">
        <w:rPr>
          <w:rFonts w:ascii="仿宋" w:eastAsia="仿宋" w:hAnsi="仿宋" w:hint="eastAsia"/>
          <w:sz w:val="32"/>
          <w:szCs w:val="32"/>
        </w:rPr>
        <w:t>校党委副书记和副校长根据分工，对分管或联系单位及其正职领导干部的党风廉政建设负主要领导责任。</w:t>
      </w:r>
    </w:p>
    <w:p w:rsidR="000F49CE" w:rsidRPr="003242EE" w:rsidRDefault="000F49CE" w:rsidP="00387327">
      <w:pPr>
        <w:adjustRightInd w:val="0"/>
        <w:snapToGrid w:val="0"/>
        <w:spacing w:afterLines="50" w:after="156" w:line="520" w:lineRule="exact"/>
        <w:ind w:firstLineChars="147" w:firstLine="472"/>
        <w:rPr>
          <w:rFonts w:ascii="仿宋" w:eastAsia="仿宋" w:hAnsi="仿宋"/>
          <w:sz w:val="32"/>
          <w:szCs w:val="32"/>
        </w:rPr>
      </w:pPr>
      <w:r w:rsidRPr="003242EE">
        <w:rPr>
          <w:rFonts w:ascii="仿宋" w:eastAsia="仿宋" w:hAnsi="仿宋" w:hint="eastAsia"/>
          <w:b/>
          <w:sz w:val="32"/>
          <w:szCs w:val="32"/>
        </w:rPr>
        <w:t xml:space="preserve">第八条 </w:t>
      </w:r>
      <w:r w:rsidR="00203F80">
        <w:rPr>
          <w:rFonts w:ascii="仿宋" w:eastAsia="仿宋" w:hAnsi="仿宋" w:hint="eastAsia"/>
          <w:b/>
          <w:sz w:val="32"/>
          <w:szCs w:val="32"/>
        </w:rPr>
        <w:t xml:space="preserve"> </w:t>
      </w:r>
      <w:r w:rsidRPr="003242EE">
        <w:rPr>
          <w:rFonts w:ascii="仿宋" w:eastAsia="仿宋" w:hAnsi="仿宋" w:hint="eastAsia"/>
          <w:sz w:val="32"/>
          <w:szCs w:val="32"/>
        </w:rPr>
        <w:t>各学部、学院（研究所、中心）、机关职能部门、直属单位、群团组织的党政领导班子（以下统称中层领导班子）对本单位党风廉政建设负全面领导责任；中层领导班子正职领导干部</w:t>
      </w:r>
      <w:r w:rsidR="007F048C">
        <w:rPr>
          <w:rFonts w:ascii="仿宋" w:eastAsia="仿宋" w:hAnsi="仿宋" w:hint="eastAsia"/>
          <w:sz w:val="32"/>
          <w:szCs w:val="32"/>
        </w:rPr>
        <w:t>(包括主持工作的副职领导干部</w:t>
      </w:r>
      <w:r w:rsidR="00387327">
        <w:rPr>
          <w:rFonts w:ascii="仿宋" w:eastAsia="仿宋" w:hAnsi="仿宋" w:hint="eastAsia"/>
          <w:sz w:val="32"/>
          <w:szCs w:val="32"/>
        </w:rPr>
        <w:t>，下同</w:t>
      </w:r>
      <w:r w:rsidR="007F048C">
        <w:rPr>
          <w:rFonts w:ascii="仿宋" w:eastAsia="仿宋" w:hAnsi="仿宋" w:hint="eastAsia"/>
          <w:sz w:val="32"/>
          <w:szCs w:val="32"/>
        </w:rPr>
        <w:t>)</w:t>
      </w:r>
      <w:r w:rsidRPr="003242EE">
        <w:rPr>
          <w:rFonts w:ascii="仿宋" w:eastAsia="仿宋" w:hAnsi="仿宋" w:hint="eastAsia"/>
          <w:sz w:val="32"/>
          <w:szCs w:val="32"/>
        </w:rPr>
        <w:t>是本单位党风廉政建设第一责任人，对领导班子及其副职成员的党风廉政建设负主要领导责任。中层领导班子副职领导干部根据分工，对分管范围内的党风廉政建设负主要领导责任。</w:t>
      </w:r>
    </w:p>
    <w:p w:rsidR="000F49CE" w:rsidRPr="003242EE" w:rsidRDefault="000F49CE" w:rsidP="003242EE">
      <w:pPr>
        <w:pStyle w:val="2"/>
        <w:adjustRightInd w:val="0"/>
        <w:snapToGrid w:val="0"/>
        <w:spacing w:before="0" w:afterLines="50" w:after="156" w:line="520" w:lineRule="exact"/>
        <w:jc w:val="center"/>
        <w:rPr>
          <w:rFonts w:ascii="仿宋" w:eastAsia="仿宋" w:hAnsi="仿宋"/>
        </w:rPr>
      </w:pPr>
      <w:bookmarkStart w:id="5" w:name="_Toc444173585"/>
      <w:r w:rsidRPr="003242EE">
        <w:rPr>
          <w:rFonts w:ascii="仿宋" w:eastAsia="仿宋" w:hAnsi="仿宋" w:hint="eastAsia"/>
        </w:rPr>
        <w:t>第四章 责任内容</w:t>
      </w:r>
      <w:bookmarkEnd w:id="5"/>
    </w:p>
    <w:p w:rsidR="000F49CE" w:rsidRPr="003242EE" w:rsidRDefault="000F49CE" w:rsidP="003242EE">
      <w:pPr>
        <w:adjustRightInd w:val="0"/>
        <w:snapToGrid w:val="0"/>
        <w:spacing w:afterLines="50" w:after="156" w:line="520" w:lineRule="exact"/>
        <w:ind w:firstLineChars="196" w:firstLine="630"/>
        <w:rPr>
          <w:rFonts w:ascii="仿宋" w:eastAsia="仿宋" w:hAnsi="仿宋" w:cs="仿宋_GB2312"/>
          <w:sz w:val="32"/>
          <w:szCs w:val="32"/>
        </w:rPr>
      </w:pPr>
      <w:r w:rsidRPr="003242EE">
        <w:rPr>
          <w:rFonts w:ascii="仿宋" w:eastAsia="仿宋" w:hAnsi="仿宋" w:cs="宋体" w:hint="eastAsia"/>
          <w:b/>
          <w:kern w:val="0"/>
          <w:sz w:val="32"/>
          <w:szCs w:val="32"/>
        </w:rPr>
        <w:t>第</w:t>
      </w:r>
      <w:r w:rsidR="004D531D" w:rsidRPr="003242EE">
        <w:rPr>
          <w:rFonts w:ascii="仿宋" w:eastAsia="仿宋" w:hAnsi="仿宋" w:cs="宋体" w:hint="eastAsia"/>
          <w:b/>
          <w:kern w:val="0"/>
          <w:sz w:val="32"/>
          <w:szCs w:val="32"/>
        </w:rPr>
        <w:t>九</w:t>
      </w:r>
      <w:r w:rsidRPr="003242EE">
        <w:rPr>
          <w:rFonts w:ascii="仿宋" w:eastAsia="仿宋" w:hAnsi="仿宋" w:cs="宋体" w:hint="eastAsia"/>
          <w:b/>
          <w:kern w:val="0"/>
          <w:sz w:val="32"/>
          <w:szCs w:val="32"/>
        </w:rPr>
        <w:t>条</w:t>
      </w:r>
      <w:r w:rsidRPr="003242EE">
        <w:rPr>
          <w:rFonts w:ascii="仿宋" w:eastAsia="仿宋" w:hAnsi="仿宋" w:hint="eastAsia"/>
          <w:sz w:val="32"/>
          <w:szCs w:val="32"/>
        </w:rPr>
        <w:t xml:space="preserve">  学校党政领导班子在学校的党风廉政建设工作中承担以下领导责任：</w:t>
      </w:r>
      <w:r w:rsidRPr="003242EE">
        <w:rPr>
          <w:rFonts w:ascii="仿宋" w:eastAsia="仿宋" w:hAnsi="仿宋" w:cs="仿宋_GB2312" w:hint="eastAsia"/>
          <w:sz w:val="32"/>
          <w:szCs w:val="32"/>
        </w:rPr>
        <w:t></w:t>
      </w:r>
    </w:p>
    <w:p w:rsidR="000F49CE" w:rsidRPr="003242EE" w:rsidRDefault="000F49CE" w:rsidP="003242EE">
      <w:pPr>
        <w:adjustRightInd w:val="0"/>
        <w:snapToGrid w:val="0"/>
        <w:spacing w:afterLines="50" w:after="156" w:line="520" w:lineRule="exact"/>
        <w:ind w:firstLineChars="196" w:firstLine="627"/>
        <w:rPr>
          <w:rFonts w:ascii="仿宋" w:eastAsia="仿宋" w:hAnsi="仿宋"/>
          <w:sz w:val="32"/>
          <w:szCs w:val="32"/>
        </w:rPr>
      </w:pPr>
      <w:r w:rsidRPr="003242EE">
        <w:rPr>
          <w:rFonts w:ascii="仿宋" w:eastAsia="仿宋" w:hAnsi="仿宋" w:hint="eastAsia"/>
          <w:sz w:val="32"/>
          <w:szCs w:val="32"/>
        </w:rPr>
        <w:t>（一）贯彻落实党中央、国务院以及教育部、北京市委等上级机关关于党风廉政建设的部署和要求，结合学校实际，研究制定党风廉政建设工作计划、目标要求和具体措施；每年召开专题研究党风廉政建设的党委常委会议，对党风廉政建设工作任务进行责任分解，明确职责和任务分工；组织召开年度党风廉政建设工作会议，对党风廉政建设工作任务做出部署，推动相关工作计划的落实。</w:t>
      </w:r>
    </w:p>
    <w:p w:rsidR="000F49CE" w:rsidRPr="003242EE" w:rsidRDefault="000F49CE" w:rsidP="003242EE">
      <w:pPr>
        <w:adjustRightInd w:val="0"/>
        <w:snapToGrid w:val="0"/>
        <w:spacing w:afterLines="50" w:after="156" w:line="520" w:lineRule="exact"/>
        <w:ind w:firstLineChars="196" w:firstLine="627"/>
        <w:rPr>
          <w:rFonts w:ascii="仿宋" w:eastAsia="仿宋" w:hAnsi="仿宋"/>
          <w:sz w:val="32"/>
          <w:szCs w:val="32"/>
        </w:rPr>
      </w:pPr>
      <w:r w:rsidRPr="003242EE">
        <w:rPr>
          <w:rFonts w:ascii="仿宋" w:eastAsia="仿宋" w:hAnsi="仿宋" w:hint="eastAsia"/>
          <w:sz w:val="32"/>
          <w:szCs w:val="32"/>
        </w:rPr>
        <w:t>（二）贯彻落实党风廉政法规制度，结合学校实际情况，不断完善党风廉政建设规章制度，推进制度创新，深化体制机制改革，从源头上防治腐败。</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lastRenderedPageBreak/>
        <w:t xml:space="preserve">　  （三）开展党性、党风、党纪和廉政教育，加强校园廉政文化建设，增强党员、干部和师生员工廉洁奉公、遵纪守法的意识。</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（四）强化权力制约和监督，按照现代大学制度的要求，建立健全决策权、执行权、监督权既相互制约又相互协调的权力结构和运行机制，推进权力运行程序化和公开透明。</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（五）监督检查学校的党风廉政建设情况和中层领导班子、领导干部廉洁从政情况。</w:t>
      </w:r>
    </w:p>
    <w:p w:rsidR="000F49CE" w:rsidRPr="003242EE" w:rsidRDefault="000F49CE" w:rsidP="003242EE">
      <w:pPr>
        <w:adjustRightInd w:val="0"/>
        <w:snapToGrid w:val="0"/>
        <w:spacing w:afterLines="50" w:after="156" w:line="520" w:lineRule="exact"/>
        <w:ind w:firstLine="640"/>
        <w:rPr>
          <w:rFonts w:ascii="仿宋" w:eastAsia="仿宋" w:hAnsi="仿宋"/>
          <w:sz w:val="32"/>
          <w:szCs w:val="32"/>
        </w:rPr>
      </w:pPr>
      <w:r w:rsidRPr="003242EE">
        <w:rPr>
          <w:rFonts w:ascii="仿宋" w:eastAsia="仿宋" w:hAnsi="仿宋" w:hint="eastAsia"/>
          <w:sz w:val="32"/>
          <w:szCs w:val="32"/>
        </w:rPr>
        <w:t>（六）严格按照规定选拔任用干部，防止和纠正选人用人上的不正之风。</w:t>
      </w:r>
    </w:p>
    <w:p w:rsidR="000F49CE" w:rsidRPr="003242EE" w:rsidRDefault="000F49CE" w:rsidP="003242EE">
      <w:pPr>
        <w:adjustRightInd w:val="0"/>
        <w:snapToGrid w:val="0"/>
        <w:spacing w:afterLines="50" w:after="156" w:line="520" w:lineRule="exact"/>
        <w:ind w:firstLine="640"/>
        <w:rPr>
          <w:rFonts w:ascii="仿宋" w:eastAsia="仿宋" w:hAnsi="仿宋"/>
          <w:sz w:val="32"/>
          <w:szCs w:val="32"/>
        </w:rPr>
      </w:pPr>
      <w:r w:rsidRPr="003242EE">
        <w:rPr>
          <w:rFonts w:ascii="仿宋" w:eastAsia="仿宋" w:hAnsi="仿宋" w:hint="eastAsia"/>
          <w:sz w:val="32"/>
          <w:szCs w:val="32"/>
        </w:rPr>
        <w:t>（七）加强作风建设，纠正损害群众利益的不正之风，切实解决党风政风和校风方面存在的突出问题。</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（八）领导并支持</w:t>
      </w:r>
      <w:r w:rsidR="00A90F32">
        <w:rPr>
          <w:rFonts w:ascii="仿宋" w:eastAsia="仿宋" w:hAnsi="仿宋" w:hint="eastAsia"/>
          <w:sz w:val="32"/>
          <w:szCs w:val="32"/>
        </w:rPr>
        <w:t>纪检</w:t>
      </w:r>
      <w:r w:rsidRPr="003242EE">
        <w:rPr>
          <w:rFonts w:ascii="仿宋" w:eastAsia="仿宋" w:hAnsi="仿宋" w:hint="eastAsia"/>
          <w:sz w:val="32"/>
          <w:szCs w:val="32"/>
        </w:rPr>
        <w:t>监察部门依法依</w:t>
      </w:r>
      <w:proofErr w:type="gramStart"/>
      <w:r w:rsidRPr="003242EE">
        <w:rPr>
          <w:rFonts w:ascii="仿宋" w:eastAsia="仿宋" w:hAnsi="仿宋" w:hint="eastAsia"/>
          <w:sz w:val="32"/>
          <w:szCs w:val="32"/>
        </w:rPr>
        <w:t>纪履行</w:t>
      </w:r>
      <w:proofErr w:type="gramEnd"/>
      <w:r w:rsidRPr="003242EE">
        <w:rPr>
          <w:rFonts w:ascii="仿宋" w:eastAsia="仿宋" w:hAnsi="仿宋" w:hint="eastAsia"/>
          <w:sz w:val="32"/>
          <w:szCs w:val="32"/>
        </w:rPr>
        <w:t>职责，定期听取工作汇报，解决工作中遇到的重大问题。</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r w:rsidR="004D531D" w:rsidRPr="003242EE">
        <w:rPr>
          <w:rFonts w:ascii="仿宋" w:eastAsia="仿宋" w:hAnsi="仿宋" w:hint="eastAsia"/>
          <w:b/>
          <w:sz w:val="32"/>
          <w:szCs w:val="32"/>
        </w:rPr>
        <w:t>第十</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党委书记、校长在党风廉政建设工作中承担以下领导责任：</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一）作为学校党风廉政建设第一责任人，要做到重要工作亲自部署、重大问题亲自过问、重点环节亲自协调、重要案件亲自督办。认真研究并切实抓好党中央、国务院以及教育部、北京市委等上级机关关于党风廉政建设的部署与要求在学校的贯彻落实。</w:t>
      </w:r>
    </w:p>
    <w:p w:rsidR="000F49CE" w:rsidRPr="003242EE" w:rsidRDefault="000F49CE" w:rsidP="003242EE">
      <w:pPr>
        <w:adjustRightInd w:val="0"/>
        <w:snapToGrid w:val="0"/>
        <w:spacing w:afterLines="50" w:after="156" w:line="520" w:lineRule="exact"/>
        <w:ind w:firstLine="480"/>
        <w:rPr>
          <w:rFonts w:ascii="仿宋" w:eastAsia="仿宋" w:hAnsi="仿宋"/>
          <w:sz w:val="32"/>
          <w:szCs w:val="32"/>
        </w:rPr>
      </w:pPr>
      <w:r w:rsidRPr="003242EE">
        <w:rPr>
          <w:rFonts w:ascii="仿宋" w:eastAsia="仿宋" w:hAnsi="仿宋" w:hint="eastAsia"/>
          <w:sz w:val="32"/>
          <w:szCs w:val="32"/>
        </w:rPr>
        <w:t>（二）认真贯彻执行民主集中制，涉及“三重一大”问题的决策，必须集体讨论决定。</w:t>
      </w:r>
    </w:p>
    <w:p w:rsidR="000F49CE" w:rsidRPr="003242EE" w:rsidRDefault="000F49CE" w:rsidP="003242EE">
      <w:pPr>
        <w:adjustRightInd w:val="0"/>
        <w:snapToGrid w:val="0"/>
        <w:spacing w:afterLines="50" w:after="156" w:line="520" w:lineRule="exact"/>
        <w:ind w:firstLine="480"/>
        <w:rPr>
          <w:rFonts w:ascii="仿宋" w:eastAsia="仿宋" w:hAnsi="仿宋" w:cs="宋体"/>
          <w:kern w:val="0"/>
          <w:sz w:val="32"/>
          <w:szCs w:val="32"/>
        </w:rPr>
      </w:pPr>
      <w:r w:rsidRPr="003242EE">
        <w:rPr>
          <w:rFonts w:ascii="仿宋" w:eastAsia="仿宋" w:hAnsi="仿宋" w:hint="eastAsia"/>
          <w:sz w:val="32"/>
          <w:szCs w:val="32"/>
        </w:rPr>
        <w:t>（三）组织开好学校党政领导班子民主生活会，督促领导</w:t>
      </w:r>
      <w:r w:rsidRPr="003242EE">
        <w:rPr>
          <w:rFonts w:ascii="仿宋" w:eastAsia="仿宋" w:hAnsi="仿宋" w:hint="eastAsia"/>
          <w:sz w:val="32"/>
          <w:szCs w:val="32"/>
        </w:rPr>
        <w:lastRenderedPageBreak/>
        <w:t>班子其他成员坚持双重组织生活会制度，带头开展批评与自我批评。按照职责分工和学校领导联系基层的规定，参加中层领导班子的民主生活会。</w:t>
      </w:r>
      <w:r w:rsidRPr="003242EE">
        <w:rPr>
          <w:rFonts w:ascii="仿宋" w:eastAsia="仿宋" w:hAnsi="仿宋" w:cs="宋体" w:hint="eastAsia"/>
          <w:kern w:val="0"/>
          <w:sz w:val="32"/>
          <w:szCs w:val="32"/>
        </w:rPr>
        <w:t xml:space="preserve">注意抓苗头性、倾向性问题，切实加强领导干部作风建设。　　</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（四）坚持深入实际，开展调查研究，及时了解和研究解决广大师生员工关注的热点、难点问题，密切党群干群关系。带头坚持学校领导联系基层制度，加强对基层单位党风廉政建设工作的指导和监督。</w:t>
      </w:r>
    </w:p>
    <w:p w:rsidR="000F49CE" w:rsidRPr="003242EE" w:rsidRDefault="000F49CE" w:rsidP="003242EE">
      <w:pPr>
        <w:adjustRightInd w:val="0"/>
        <w:snapToGrid w:val="0"/>
        <w:spacing w:afterLines="50" w:after="156" w:line="520" w:lineRule="exact"/>
        <w:ind w:firstLine="480"/>
        <w:rPr>
          <w:rFonts w:ascii="仿宋" w:eastAsia="仿宋" w:hAnsi="仿宋"/>
          <w:sz w:val="32"/>
          <w:szCs w:val="32"/>
        </w:rPr>
      </w:pPr>
      <w:r w:rsidRPr="003242EE">
        <w:rPr>
          <w:rFonts w:ascii="仿宋" w:eastAsia="仿宋" w:hAnsi="仿宋" w:hint="eastAsia"/>
          <w:sz w:val="32"/>
          <w:szCs w:val="32"/>
        </w:rPr>
        <w:t>（五）严格遵守各项党风廉政法规制度，在廉洁自律方面</w:t>
      </w:r>
      <w:proofErr w:type="gramStart"/>
      <w:r w:rsidRPr="003242EE">
        <w:rPr>
          <w:rFonts w:ascii="仿宋" w:eastAsia="仿宋" w:hAnsi="仿宋" w:hint="eastAsia"/>
          <w:sz w:val="32"/>
          <w:szCs w:val="32"/>
        </w:rPr>
        <w:t>作出</w:t>
      </w:r>
      <w:proofErr w:type="gramEnd"/>
      <w:r w:rsidRPr="003242EE">
        <w:rPr>
          <w:rFonts w:ascii="仿宋" w:eastAsia="仿宋" w:hAnsi="仿宋" w:hint="eastAsia"/>
          <w:sz w:val="32"/>
          <w:szCs w:val="32"/>
        </w:rPr>
        <w:t>表率；教育并管好自己的家庭成员，防止发生违反廉洁从政规定和违法违纪行为。</w:t>
      </w:r>
    </w:p>
    <w:p w:rsidR="000F49CE" w:rsidRPr="003242EE" w:rsidRDefault="000F49CE" w:rsidP="003242EE">
      <w:pPr>
        <w:adjustRightInd w:val="0"/>
        <w:snapToGrid w:val="0"/>
        <w:spacing w:afterLines="50" w:after="156" w:line="520" w:lineRule="exact"/>
        <w:ind w:firstLine="480"/>
        <w:rPr>
          <w:rFonts w:ascii="仿宋" w:eastAsia="仿宋" w:hAnsi="仿宋" w:cs="宋体"/>
          <w:kern w:val="0"/>
          <w:sz w:val="32"/>
          <w:szCs w:val="32"/>
        </w:rPr>
      </w:pPr>
      <w:r w:rsidRPr="003242EE">
        <w:rPr>
          <w:rFonts w:ascii="仿宋" w:eastAsia="仿宋" w:hAnsi="仿宋" w:hint="eastAsia"/>
          <w:sz w:val="32"/>
          <w:szCs w:val="32"/>
        </w:rPr>
        <w:t>（六）对学校党政领导班子副职成员贯彻落实党风廉政建设责任制情况进行监督检查，切实管好班子，带好队伍。每年专门听取一次领导班子副职成员贯彻落实党风廉政建设责任制情况汇报，并对分管或联系单位贯彻落实党风廉政建设责任制情况进行检查考核。对检查考核中发现的问题责令相关单位或个人进行整改，督促党风廉政建设各项任务的落实。</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r w:rsidR="004D531D" w:rsidRPr="003242EE">
        <w:rPr>
          <w:rFonts w:ascii="仿宋" w:eastAsia="仿宋" w:hAnsi="仿宋" w:hint="eastAsia"/>
          <w:b/>
          <w:sz w:val="32"/>
          <w:szCs w:val="32"/>
        </w:rPr>
        <w:t>第十一</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学校党政领导班子副职成员和校长助理在党风廉政建设工作中承担以下领导责任：</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（一）具体负责职责范围内的党风廉政建设工作。</w:t>
      </w:r>
    </w:p>
    <w:p w:rsidR="000F49CE" w:rsidRPr="003242EE" w:rsidRDefault="000F49CE" w:rsidP="003242EE">
      <w:pPr>
        <w:adjustRightInd w:val="0"/>
        <w:snapToGrid w:val="0"/>
        <w:spacing w:afterLines="50" w:after="156" w:line="520" w:lineRule="exact"/>
        <w:ind w:firstLineChars="196" w:firstLine="627"/>
        <w:rPr>
          <w:rFonts w:ascii="仿宋" w:eastAsia="仿宋" w:hAnsi="仿宋"/>
          <w:sz w:val="32"/>
          <w:szCs w:val="32"/>
        </w:rPr>
      </w:pPr>
      <w:r w:rsidRPr="003242EE">
        <w:rPr>
          <w:rFonts w:ascii="仿宋" w:eastAsia="仿宋" w:hAnsi="仿宋" w:hint="eastAsia"/>
          <w:sz w:val="32"/>
          <w:szCs w:val="32"/>
        </w:rPr>
        <w:t>（二）指导、督促分管或联系单位制定党风廉政建设工作计划，分解责任目标，采取有效措施，保证学校有关党风廉政建设和反腐败工作的部署和要求得到落实。</w:t>
      </w:r>
    </w:p>
    <w:p w:rsidR="000F49CE" w:rsidRPr="00AB707B" w:rsidRDefault="000F49CE" w:rsidP="00AB707B">
      <w:pPr>
        <w:adjustRightInd w:val="0"/>
        <w:snapToGrid w:val="0"/>
        <w:spacing w:afterLines="50" w:after="156" w:line="520" w:lineRule="exact"/>
        <w:ind w:firstLineChars="147" w:firstLine="470"/>
        <w:rPr>
          <w:rFonts w:ascii="仿宋" w:eastAsia="仿宋" w:hAnsi="仿宋"/>
          <w:sz w:val="32"/>
          <w:szCs w:val="32"/>
        </w:rPr>
      </w:pPr>
      <w:r w:rsidRPr="00AB707B">
        <w:rPr>
          <w:rFonts w:ascii="仿宋" w:eastAsia="仿宋" w:hAnsi="仿宋" w:hint="eastAsia"/>
          <w:sz w:val="32"/>
          <w:szCs w:val="32"/>
        </w:rPr>
        <w:t>（三）及时解决分管或联系单位工作中出现的苗头性、倾</w:t>
      </w:r>
      <w:r w:rsidRPr="00AB707B">
        <w:rPr>
          <w:rFonts w:ascii="仿宋" w:eastAsia="仿宋" w:hAnsi="仿宋" w:hint="eastAsia"/>
          <w:sz w:val="32"/>
          <w:szCs w:val="32"/>
        </w:rPr>
        <w:lastRenderedPageBreak/>
        <w:t>向</w:t>
      </w:r>
      <w:r w:rsidR="006D2213" w:rsidRPr="00AB707B">
        <w:rPr>
          <w:rFonts w:ascii="仿宋" w:eastAsia="仿宋" w:hAnsi="仿宋" w:hint="eastAsia"/>
          <w:sz w:val="32"/>
          <w:szCs w:val="32"/>
        </w:rPr>
        <w:t>性问题，纠正分管或联系单位发生的违法违纪行为和不正之风，支持纪检监察</w:t>
      </w:r>
      <w:r w:rsidRPr="00AB707B">
        <w:rPr>
          <w:rFonts w:ascii="仿宋" w:eastAsia="仿宋" w:hAnsi="仿宋" w:hint="eastAsia"/>
          <w:sz w:val="32"/>
          <w:szCs w:val="32"/>
        </w:rPr>
        <w:t>部门查处</w:t>
      </w:r>
      <w:r w:rsidR="00AB707B">
        <w:rPr>
          <w:rFonts w:ascii="仿宋" w:eastAsia="仿宋" w:hAnsi="仿宋" w:hint="eastAsia"/>
          <w:sz w:val="32"/>
          <w:szCs w:val="32"/>
        </w:rPr>
        <w:t>相关</w:t>
      </w:r>
      <w:r w:rsidRPr="00AB707B">
        <w:rPr>
          <w:rFonts w:ascii="仿宋" w:eastAsia="仿宋" w:hAnsi="仿宋" w:hint="eastAsia"/>
          <w:sz w:val="32"/>
          <w:szCs w:val="32"/>
        </w:rPr>
        <w:t>违法违纪案件。</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四）组织职责范围内党风廉政建设工作的检查考核，参加分管或联系单位的领导班子民主生活会，加强对分管或联系单位领导干部的教育、管理和监督，解决党风廉政建设中存在的问题。每年专门听取分管或联系单位党风廉政建设情况汇报，并向校党委书记和校长报告职责范围内的党风廉政建设工作情况。</w:t>
      </w:r>
    </w:p>
    <w:p w:rsidR="000F49CE" w:rsidRPr="003242EE" w:rsidRDefault="000F49CE" w:rsidP="003242EE">
      <w:pPr>
        <w:adjustRightInd w:val="0"/>
        <w:snapToGrid w:val="0"/>
        <w:spacing w:afterLines="50" w:after="156" w:line="520" w:lineRule="exact"/>
        <w:ind w:firstLineChars="147" w:firstLine="470"/>
        <w:rPr>
          <w:rFonts w:ascii="仿宋" w:eastAsia="仿宋" w:hAnsi="仿宋"/>
          <w:sz w:val="32"/>
          <w:szCs w:val="32"/>
        </w:rPr>
      </w:pPr>
      <w:r w:rsidRPr="003242EE">
        <w:rPr>
          <w:rFonts w:ascii="仿宋" w:eastAsia="仿宋" w:hAnsi="仿宋" w:hint="eastAsia"/>
          <w:sz w:val="32"/>
          <w:szCs w:val="32"/>
        </w:rPr>
        <w:t>（五）严格遵守党风廉政法规，带头廉洁自律，教育并管好自己的家庭成员，防止发生违法违纪行为。</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r w:rsidR="004D531D" w:rsidRPr="003242EE">
        <w:rPr>
          <w:rFonts w:ascii="仿宋" w:eastAsia="仿宋" w:hAnsi="仿宋" w:hint="eastAsia"/>
          <w:b/>
          <w:sz w:val="32"/>
          <w:szCs w:val="32"/>
        </w:rPr>
        <w:t>第十二</w:t>
      </w:r>
      <w:r w:rsidRPr="003242EE">
        <w:rPr>
          <w:rFonts w:ascii="仿宋" w:eastAsia="仿宋" w:hAnsi="仿宋" w:hint="eastAsia"/>
          <w:b/>
          <w:sz w:val="32"/>
          <w:szCs w:val="32"/>
        </w:rPr>
        <w:t>条</w:t>
      </w:r>
      <w:r w:rsidRPr="003242EE">
        <w:rPr>
          <w:rFonts w:ascii="仿宋" w:eastAsia="仿宋" w:hAnsi="仿宋" w:hint="eastAsia"/>
          <w:sz w:val="32"/>
          <w:szCs w:val="32"/>
        </w:rPr>
        <w:t xml:space="preserve">  中层领导班子在党风廉政建设中承担以下责任：</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（一）按照校党委、行政和纪委关于党风廉政建设的部署和要求，结合本单位实际制定党风廉政建设工作计划，落实党风廉政建设的各项任务，总结任务落实情况。</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（二）开展党性党风党纪和廉政教育，增强党员、干部廉洁自律和广大师生的遵纪守法意识。</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（三）贯彻落实党和国家廉政法规以及学校的有关规章制度，把党风廉政建设任务纳入管理和业务工作中，制定、完善本单位的党风廉政规章制度，防止和纠正不正之风。</w:t>
      </w:r>
    </w:p>
    <w:p w:rsidR="000F49CE" w:rsidRPr="00AB707B" w:rsidRDefault="000F49CE" w:rsidP="003242EE">
      <w:pPr>
        <w:adjustRightInd w:val="0"/>
        <w:snapToGrid w:val="0"/>
        <w:spacing w:afterLines="50" w:after="156" w:line="520" w:lineRule="exact"/>
        <w:rPr>
          <w:rFonts w:ascii="仿宋" w:eastAsia="仿宋" w:hAnsi="仿宋"/>
          <w:sz w:val="32"/>
          <w:szCs w:val="32"/>
        </w:rPr>
      </w:pPr>
      <w:r w:rsidRPr="00AB707B">
        <w:rPr>
          <w:rFonts w:ascii="仿宋" w:eastAsia="仿宋" w:hAnsi="仿宋" w:hint="eastAsia"/>
          <w:sz w:val="32"/>
          <w:szCs w:val="32"/>
        </w:rPr>
        <w:t xml:space="preserve">　　（四）坚持民主集中制，建立健全“三重一大”集体决策制度和事务公开制度，增强工作的透明度，在专业技术职务</w:t>
      </w:r>
      <w:r w:rsidR="00AB707B" w:rsidRPr="00AB707B">
        <w:rPr>
          <w:rFonts w:ascii="仿宋" w:eastAsia="仿宋" w:hAnsi="仿宋" w:hint="eastAsia"/>
          <w:sz w:val="32"/>
          <w:szCs w:val="32"/>
        </w:rPr>
        <w:t>评审推荐</w:t>
      </w:r>
      <w:r w:rsidRPr="00AB707B">
        <w:rPr>
          <w:rFonts w:ascii="仿宋" w:eastAsia="仿宋" w:hAnsi="仿宋" w:hint="eastAsia"/>
          <w:sz w:val="32"/>
          <w:szCs w:val="32"/>
        </w:rPr>
        <w:t>、岗位聘任、人员聘用、招生、就业、评奖评优、奖酬金发放、物资设备采购、图书采购、医药购销等</w:t>
      </w:r>
      <w:r w:rsidR="006D2213" w:rsidRPr="00AB707B">
        <w:rPr>
          <w:rFonts w:ascii="仿宋" w:eastAsia="仿宋" w:hAnsi="仿宋" w:hint="eastAsia"/>
          <w:sz w:val="32"/>
          <w:szCs w:val="32"/>
        </w:rPr>
        <w:t>事关</w:t>
      </w:r>
      <w:r w:rsidRPr="00AB707B">
        <w:rPr>
          <w:rFonts w:ascii="仿宋" w:eastAsia="仿宋" w:hAnsi="仿宋" w:hint="eastAsia"/>
          <w:sz w:val="32"/>
          <w:szCs w:val="32"/>
        </w:rPr>
        <w:t>群</w:t>
      </w:r>
      <w:r w:rsidRPr="00AB707B">
        <w:rPr>
          <w:rFonts w:ascii="仿宋" w:eastAsia="仿宋" w:hAnsi="仿宋" w:hint="eastAsia"/>
          <w:sz w:val="32"/>
          <w:szCs w:val="32"/>
        </w:rPr>
        <w:lastRenderedPageBreak/>
        <w:t>众</w:t>
      </w:r>
      <w:r w:rsidR="006D2213" w:rsidRPr="00AB707B">
        <w:rPr>
          <w:rFonts w:ascii="仿宋" w:eastAsia="仿宋" w:hAnsi="仿宋" w:hint="eastAsia"/>
          <w:sz w:val="32"/>
          <w:szCs w:val="32"/>
        </w:rPr>
        <w:t>利益</w:t>
      </w:r>
      <w:r w:rsidRPr="00AB707B">
        <w:rPr>
          <w:rFonts w:ascii="仿宋" w:eastAsia="仿宋" w:hAnsi="仿宋" w:hint="eastAsia"/>
          <w:sz w:val="32"/>
          <w:szCs w:val="32"/>
        </w:rPr>
        <w:t>的问题上做到公</w:t>
      </w:r>
      <w:r w:rsidR="00AB707B">
        <w:rPr>
          <w:rFonts w:ascii="仿宋" w:eastAsia="仿宋" w:hAnsi="仿宋" w:hint="eastAsia"/>
          <w:sz w:val="32"/>
          <w:szCs w:val="32"/>
        </w:rPr>
        <w:t>开、公平、公正；定期向教职工报告本单位财务收支等情况，主动接受群众</w:t>
      </w:r>
      <w:r w:rsidRPr="00AB707B">
        <w:rPr>
          <w:rFonts w:ascii="仿宋" w:eastAsia="仿宋" w:hAnsi="仿宋" w:hint="eastAsia"/>
          <w:sz w:val="32"/>
          <w:szCs w:val="32"/>
        </w:rPr>
        <w:t>监督。</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（五）做好干部廉洁自律工作，开好专题民主生活会，对照《中国共产党廉洁自律准则》</w:t>
      </w:r>
      <w:r w:rsidR="00333D93">
        <w:rPr>
          <w:rFonts w:ascii="仿宋" w:eastAsia="仿宋" w:hAnsi="仿宋" w:hint="eastAsia"/>
          <w:sz w:val="32"/>
          <w:szCs w:val="32"/>
        </w:rPr>
        <w:t>《中国共产党纪律处分条例》</w:t>
      </w:r>
      <w:r w:rsidRPr="003242EE">
        <w:rPr>
          <w:rFonts w:ascii="仿宋" w:eastAsia="仿宋" w:hAnsi="仿宋" w:hint="eastAsia"/>
          <w:sz w:val="32"/>
          <w:szCs w:val="32"/>
        </w:rPr>
        <w:t>自查自纠，开展批评与自我批评，并按时将民主生活会的原始记录</w:t>
      </w:r>
      <w:r w:rsidR="00350D79">
        <w:rPr>
          <w:rFonts w:ascii="仿宋" w:eastAsia="仿宋" w:hAnsi="仿宋" w:hint="eastAsia"/>
          <w:sz w:val="32"/>
          <w:szCs w:val="32"/>
        </w:rPr>
        <w:t>复印</w:t>
      </w:r>
      <w:r w:rsidRPr="003242EE">
        <w:rPr>
          <w:rFonts w:ascii="仿宋" w:eastAsia="仿宋" w:hAnsi="仿宋" w:hint="eastAsia"/>
          <w:sz w:val="32"/>
          <w:szCs w:val="32"/>
        </w:rPr>
        <w:t>上交党委组织</w:t>
      </w:r>
      <w:r w:rsidR="00350D79">
        <w:rPr>
          <w:rFonts w:ascii="仿宋" w:eastAsia="仿宋" w:hAnsi="仿宋" w:hint="eastAsia"/>
          <w:sz w:val="32"/>
          <w:szCs w:val="32"/>
        </w:rPr>
        <w:t>部。</w:t>
      </w:r>
      <w:r w:rsidRPr="003242EE">
        <w:rPr>
          <w:rFonts w:ascii="仿宋" w:eastAsia="仿宋" w:hAnsi="仿宋" w:hint="eastAsia"/>
          <w:sz w:val="32"/>
          <w:szCs w:val="32"/>
        </w:rPr>
        <w:t></w:t>
      </w:r>
    </w:p>
    <w:p w:rsidR="004D531D" w:rsidRPr="003242EE" w:rsidRDefault="000F49CE" w:rsidP="003242EE">
      <w:pPr>
        <w:adjustRightInd w:val="0"/>
        <w:snapToGrid w:val="0"/>
        <w:spacing w:afterLines="50" w:after="156" w:line="520" w:lineRule="exact"/>
        <w:ind w:firstLine="640"/>
        <w:rPr>
          <w:rFonts w:ascii="仿宋" w:eastAsia="仿宋" w:hAnsi="仿宋"/>
          <w:sz w:val="32"/>
          <w:szCs w:val="32"/>
        </w:rPr>
      </w:pPr>
      <w:r w:rsidRPr="003242EE">
        <w:rPr>
          <w:rFonts w:ascii="仿宋" w:eastAsia="仿宋" w:hAnsi="仿宋" w:hint="eastAsia"/>
          <w:sz w:val="32"/>
          <w:szCs w:val="32"/>
        </w:rPr>
        <w:t>（六）及时制止本单位党员干部和教职工中发生的违纪违法行为，</w:t>
      </w:r>
      <w:r w:rsidR="00AB707B" w:rsidRPr="003242EE">
        <w:rPr>
          <w:rFonts w:ascii="仿宋" w:eastAsia="仿宋" w:hAnsi="仿宋" w:hint="eastAsia"/>
          <w:sz w:val="32"/>
          <w:szCs w:val="32"/>
        </w:rPr>
        <w:t>及时向纪委监察处报告</w:t>
      </w:r>
      <w:r w:rsidRPr="003242EE">
        <w:rPr>
          <w:rFonts w:ascii="仿宋" w:eastAsia="仿宋" w:hAnsi="仿宋" w:hint="eastAsia"/>
          <w:sz w:val="32"/>
          <w:szCs w:val="32"/>
        </w:rPr>
        <w:t>违法违纪案件线索，并在纪委监察处的指导下组织调查或做好配合工作。需要给予纪律处分的，根据干部管理权限，依据有关规定</w:t>
      </w:r>
      <w:proofErr w:type="gramStart"/>
      <w:r w:rsidRPr="003242EE">
        <w:rPr>
          <w:rFonts w:ascii="仿宋" w:eastAsia="仿宋" w:hAnsi="仿宋" w:hint="eastAsia"/>
          <w:sz w:val="32"/>
          <w:szCs w:val="32"/>
        </w:rPr>
        <w:t>作出</w:t>
      </w:r>
      <w:proofErr w:type="gramEnd"/>
      <w:r w:rsidRPr="003242EE">
        <w:rPr>
          <w:rFonts w:ascii="仿宋" w:eastAsia="仿宋" w:hAnsi="仿宋" w:hint="eastAsia"/>
          <w:sz w:val="32"/>
          <w:szCs w:val="32"/>
        </w:rPr>
        <w:t>处理。</w:t>
      </w:r>
    </w:p>
    <w:p w:rsidR="000F49CE" w:rsidRPr="003242EE" w:rsidRDefault="004D531D" w:rsidP="003242EE">
      <w:pPr>
        <w:adjustRightInd w:val="0"/>
        <w:snapToGrid w:val="0"/>
        <w:spacing w:afterLines="50" w:after="156" w:line="520" w:lineRule="exact"/>
        <w:ind w:firstLine="640"/>
        <w:rPr>
          <w:rFonts w:ascii="仿宋" w:eastAsia="仿宋" w:hAnsi="仿宋"/>
          <w:sz w:val="32"/>
          <w:szCs w:val="32"/>
        </w:rPr>
      </w:pPr>
      <w:r w:rsidRPr="003242EE">
        <w:rPr>
          <w:rFonts w:ascii="仿宋" w:eastAsia="仿宋" w:hAnsi="仿宋" w:hint="eastAsia"/>
          <w:b/>
          <w:sz w:val="32"/>
          <w:szCs w:val="32"/>
        </w:rPr>
        <w:t>第十三</w:t>
      </w:r>
      <w:r w:rsidR="000F49CE" w:rsidRPr="003242EE">
        <w:rPr>
          <w:rFonts w:ascii="仿宋" w:eastAsia="仿宋" w:hAnsi="仿宋" w:hint="eastAsia"/>
          <w:b/>
          <w:sz w:val="32"/>
          <w:szCs w:val="32"/>
        </w:rPr>
        <w:t>条</w:t>
      </w:r>
      <w:r w:rsidR="000F49CE" w:rsidRPr="003242EE">
        <w:rPr>
          <w:rFonts w:ascii="仿宋" w:eastAsia="仿宋" w:hAnsi="仿宋" w:hint="eastAsia"/>
          <w:sz w:val="32"/>
          <w:szCs w:val="32"/>
        </w:rPr>
        <w:t xml:space="preserve">  中层领导班子正职在</w:t>
      </w:r>
      <w:r w:rsidRPr="003242EE">
        <w:rPr>
          <w:rFonts w:ascii="仿宋" w:eastAsia="仿宋" w:hAnsi="仿宋" w:hint="eastAsia"/>
          <w:sz w:val="32"/>
          <w:szCs w:val="32"/>
        </w:rPr>
        <w:t>本单位</w:t>
      </w:r>
      <w:r w:rsidR="000F49CE" w:rsidRPr="003242EE">
        <w:rPr>
          <w:rFonts w:ascii="仿宋" w:eastAsia="仿宋" w:hAnsi="仿宋" w:hint="eastAsia"/>
          <w:sz w:val="32"/>
          <w:szCs w:val="32"/>
        </w:rPr>
        <w:t>党风廉政建设中承担以下领导责任：</w:t>
      </w:r>
    </w:p>
    <w:p w:rsidR="000F49CE" w:rsidRPr="003242EE" w:rsidRDefault="000F49CE" w:rsidP="003242EE">
      <w:pPr>
        <w:adjustRightInd w:val="0"/>
        <w:snapToGrid w:val="0"/>
        <w:spacing w:afterLines="50" w:after="156" w:line="520" w:lineRule="exact"/>
        <w:ind w:firstLineChars="196" w:firstLine="627"/>
        <w:rPr>
          <w:rFonts w:ascii="仿宋" w:eastAsia="仿宋" w:hAnsi="仿宋"/>
          <w:sz w:val="32"/>
          <w:szCs w:val="32"/>
        </w:rPr>
      </w:pPr>
      <w:r w:rsidRPr="003242EE">
        <w:rPr>
          <w:rFonts w:ascii="仿宋" w:eastAsia="仿宋" w:hAnsi="仿宋" w:hint="eastAsia"/>
          <w:sz w:val="32"/>
          <w:szCs w:val="32"/>
        </w:rPr>
        <w:t>（一）根据学校的工作部署，落实本单位领导班子成员实施党风廉政建设责任制的分工和具体责任，经常分析研究本单位党风廉政建设工作的现状，加强规范化管理，减少和避免出现廉政风险。</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（二）加强领导班子建设，坚持民主集中制，健全和完善党</w:t>
      </w:r>
      <w:r w:rsidR="00AB707B">
        <w:rPr>
          <w:rFonts w:ascii="仿宋" w:eastAsia="仿宋" w:hAnsi="仿宋" w:hint="eastAsia"/>
          <w:sz w:val="32"/>
          <w:szCs w:val="32"/>
        </w:rPr>
        <w:t>政联席会议制度</w:t>
      </w:r>
      <w:r w:rsidRPr="003242EE">
        <w:rPr>
          <w:rFonts w:ascii="仿宋" w:eastAsia="仿宋" w:hAnsi="仿宋" w:hint="eastAsia"/>
          <w:sz w:val="32"/>
          <w:szCs w:val="32"/>
        </w:rPr>
        <w:t>，“三重一大”问题必须经过党政联席会集体讨论决定；定期向教职工报告本单位的人员聘用、专</w:t>
      </w:r>
      <w:r w:rsidRPr="00AB707B">
        <w:rPr>
          <w:rFonts w:ascii="仿宋" w:eastAsia="仿宋" w:hAnsi="仿宋" w:hint="eastAsia"/>
          <w:sz w:val="32"/>
          <w:szCs w:val="32"/>
        </w:rPr>
        <w:t>业技术职务</w:t>
      </w:r>
      <w:r w:rsidR="00AB707B" w:rsidRPr="00AB707B">
        <w:rPr>
          <w:rFonts w:ascii="仿宋" w:eastAsia="仿宋" w:hAnsi="仿宋" w:hint="eastAsia"/>
          <w:sz w:val="32"/>
          <w:szCs w:val="32"/>
        </w:rPr>
        <w:t>评审推荐</w:t>
      </w:r>
      <w:r w:rsidRPr="003242EE">
        <w:rPr>
          <w:rFonts w:ascii="仿宋" w:eastAsia="仿宋" w:hAnsi="仿宋" w:hint="eastAsia"/>
          <w:sz w:val="32"/>
          <w:szCs w:val="32"/>
        </w:rPr>
        <w:t>、财务收支、</w:t>
      </w:r>
      <w:r w:rsidR="006D2213" w:rsidRPr="00AB707B">
        <w:rPr>
          <w:rFonts w:ascii="仿宋" w:eastAsia="仿宋" w:hAnsi="仿宋" w:hint="eastAsia"/>
          <w:sz w:val="32"/>
          <w:szCs w:val="32"/>
        </w:rPr>
        <w:t>奖酬金发放、</w:t>
      </w:r>
      <w:r w:rsidRPr="003242EE">
        <w:rPr>
          <w:rFonts w:ascii="仿宋" w:eastAsia="仿宋" w:hAnsi="仿宋" w:hint="eastAsia"/>
          <w:sz w:val="32"/>
          <w:szCs w:val="32"/>
        </w:rPr>
        <w:t>物资设备采购等情况，接受群众的监督。</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（三）重视党风廉政建设工作，每年对本单位党风廉政建设工作情况进行一次检查，并将检查情况形成书面材料上报分管或联系本单位的学校领导和</w:t>
      </w:r>
      <w:r w:rsidR="00AB707B">
        <w:rPr>
          <w:rFonts w:ascii="仿宋" w:eastAsia="仿宋" w:hAnsi="仿宋" w:hint="eastAsia"/>
          <w:sz w:val="32"/>
          <w:szCs w:val="32"/>
        </w:rPr>
        <w:t>纪委监察处</w:t>
      </w:r>
      <w:r w:rsidRPr="003242EE">
        <w:rPr>
          <w:rFonts w:ascii="仿宋" w:eastAsia="仿宋" w:hAnsi="仿宋" w:hint="eastAsia"/>
          <w:sz w:val="32"/>
          <w:szCs w:val="32"/>
        </w:rPr>
        <w:t>。</w:t>
      </w:r>
    </w:p>
    <w:p w:rsidR="000F49CE" w:rsidRPr="007B4A22" w:rsidRDefault="000F49CE" w:rsidP="003242EE">
      <w:pPr>
        <w:adjustRightInd w:val="0"/>
        <w:snapToGrid w:val="0"/>
        <w:spacing w:afterLines="50" w:after="156" w:line="520" w:lineRule="exact"/>
        <w:rPr>
          <w:rFonts w:ascii="仿宋" w:eastAsia="仿宋" w:hAnsi="仿宋"/>
          <w:sz w:val="32"/>
          <w:szCs w:val="32"/>
        </w:rPr>
      </w:pPr>
      <w:r w:rsidRPr="007B4A22">
        <w:rPr>
          <w:rFonts w:ascii="仿宋" w:eastAsia="仿宋" w:hAnsi="仿宋" w:hint="eastAsia"/>
          <w:sz w:val="32"/>
          <w:szCs w:val="32"/>
        </w:rPr>
        <w:lastRenderedPageBreak/>
        <w:t xml:space="preserve">　　（四）</w:t>
      </w:r>
      <w:r w:rsidR="00AB707B" w:rsidRPr="007B4A22">
        <w:rPr>
          <w:rFonts w:ascii="仿宋" w:eastAsia="仿宋" w:hAnsi="仿宋" w:hint="eastAsia"/>
          <w:sz w:val="32"/>
          <w:szCs w:val="32"/>
        </w:rPr>
        <w:t>及时向党委或纪检监察部门报告</w:t>
      </w:r>
      <w:r w:rsidRPr="007B4A22">
        <w:rPr>
          <w:rFonts w:ascii="仿宋" w:eastAsia="仿宋" w:hAnsi="仿宋" w:hint="eastAsia"/>
          <w:sz w:val="32"/>
          <w:szCs w:val="32"/>
        </w:rPr>
        <w:t>职责范围</w:t>
      </w:r>
      <w:r w:rsidR="00AB707B" w:rsidRPr="007B4A22">
        <w:rPr>
          <w:rFonts w:ascii="仿宋" w:eastAsia="仿宋" w:hAnsi="仿宋" w:hint="eastAsia"/>
          <w:sz w:val="32"/>
          <w:szCs w:val="32"/>
        </w:rPr>
        <w:t>内的重要信访件</w:t>
      </w:r>
      <w:r w:rsidR="007B4A22">
        <w:rPr>
          <w:rFonts w:ascii="仿宋" w:eastAsia="仿宋" w:hAnsi="仿宋" w:hint="eastAsia"/>
          <w:sz w:val="32"/>
          <w:szCs w:val="32"/>
        </w:rPr>
        <w:t>或</w:t>
      </w:r>
      <w:r w:rsidR="00AB707B" w:rsidRPr="007B4A22">
        <w:rPr>
          <w:rFonts w:ascii="仿宋" w:eastAsia="仿宋" w:hAnsi="仿宋" w:hint="eastAsia"/>
          <w:sz w:val="32"/>
          <w:szCs w:val="32"/>
        </w:rPr>
        <w:t>问题</w:t>
      </w:r>
      <w:r w:rsidRPr="007B4A22">
        <w:rPr>
          <w:rFonts w:ascii="仿宋" w:eastAsia="仿宋" w:hAnsi="仿宋" w:hint="eastAsia"/>
          <w:sz w:val="32"/>
          <w:szCs w:val="32"/>
        </w:rPr>
        <w:t>线索，并亲自组织调查或积极配合和支持</w:t>
      </w:r>
      <w:r w:rsidR="00AB707B" w:rsidRPr="007B4A22">
        <w:rPr>
          <w:rFonts w:ascii="仿宋" w:eastAsia="仿宋" w:hAnsi="仿宋" w:hint="eastAsia"/>
          <w:sz w:val="32"/>
          <w:szCs w:val="32"/>
        </w:rPr>
        <w:t>纪委监察处</w:t>
      </w:r>
      <w:r w:rsidR="007B4A22" w:rsidRPr="007B4A22">
        <w:rPr>
          <w:rFonts w:ascii="仿宋" w:eastAsia="仿宋" w:hAnsi="仿宋" w:hint="eastAsia"/>
          <w:sz w:val="32"/>
          <w:szCs w:val="32"/>
        </w:rPr>
        <w:t>查处</w:t>
      </w:r>
      <w:r w:rsidRPr="007B4A22">
        <w:rPr>
          <w:rFonts w:ascii="仿宋" w:eastAsia="仿宋" w:hAnsi="仿宋" w:hint="eastAsia"/>
          <w:sz w:val="32"/>
          <w:szCs w:val="32"/>
        </w:rPr>
        <w:t>违纪违法案件。</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（五）教育和监督领导班子副职成员执行廉洁从政和双重组织生活会的规定，组织开好领导班子民主生活会，督促班子副职对党风廉政建设方面存在的问题进行整改。</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（六）严格遵守各项党风廉政法规制度，带头廉洁自律；教育并管好自己的</w:t>
      </w:r>
      <w:r w:rsidR="007B4A22">
        <w:rPr>
          <w:rFonts w:ascii="仿宋" w:eastAsia="仿宋" w:hAnsi="仿宋" w:hint="eastAsia"/>
          <w:sz w:val="32"/>
          <w:szCs w:val="32"/>
        </w:rPr>
        <w:t>家庭成员</w:t>
      </w:r>
      <w:r w:rsidRPr="003242EE">
        <w:rPr>
          <w:rFonts w:ascii="仿宋" w:eastAsia="仿宋" w:hAnsi="仿宋" w:hint="eastAsia"/>
          <w:sz w:val="32"/>
          <w:szCs w:val="32"/>
        </w:rPr>
        <w:t>和</w:t>
      </w:r>
      <w:r w:rsidR="00AB0D97">
        <w:rPr>
          <w:rFonts w:ascii="仿宋" w:eastAsia="仿宋" w:hAnsi="仿宋" w:hint="eastAsia"/>
          <w:sz w:val="32"/>
          <w:szCs w:val="32"/>
        </w:rPr>
        <w:t>单位</w:t>
      </w:r>
      <w:r w:rsidRPr="003242EE">
        <w:rPr>
          <w:rFonts w:ascii="仿宋" w:eastAsia="仿宋" w:hAnsi="仿宋" w:hint="eastAsia"/>
          <w:sz w:val="32"/>
          <w:szCs w:val="32"/>
        </w:rPr>
        <w:t>工作人员，防止发生违法违纪和违反廉洁从政规定的行为。</w:t>
      </w:r>
    </w:p>
    <w:p w:rsidR="000F49CE" w:rsidRPr="003242EE" w:rsidRDefault="004D531D" w:rsidP="003242EE">
      <w:pPr>
        <w:adjustRightInd w:val="0"/>
        <w:snapToGrid w:val="0"/>
        <w:spacing w:afterLines="50" w:after="156" w:line="520" w:lineRule="exact"/>
        <w:ind w:firstLineChars="196" w:firstLine="630"/>
        <w:rPr>
          <w:rFonts w:ascii="仿宋" w:eastAsia="仿宋" w:hAnsi="仿宋"/>
          <w:sz w:val="32"/>
          <w:szCs w:val="32"/>
        </w:rPr>
      </w:pPr>
      <w:r w:rsidRPr="003242EE">
        <w:rPr>
          <w:rFonts w:ascii="仿宋" w:eastAsia="仿宋" w:hAnsi="仿宋" w:hint="eastAsia"/>
          <w:b/>
          <w:sz w:val="32"/>
          <w:szCs w:val="32"/>
        </w:rPr>
        <w:t>第十四</w:t>
      </w:r>
      <w:r w:rsidR="000F49CE" w:rsidRPr="003242EE">
        <w:rPr>
          <w:rFonts w:ascii="仿宋" w:eastAsia="仿宋" w:hAnsi="仿宋" w:hint="eastAsia"/>
          <w:b/>
          <w:sz w:val="32"/>
          <w:szCs w:val="32"/>
        </w:rPr>
        <w:t xml:space="preserve">条 </w:t>
      </w:r>
      <w:r w:rsidR="000F49CE" w:rsidRPr="003242EE">
        <w:rPr>
          <w:rFonts w:ascii="仿宋" w:eastAsia="仿宋" w:hAnsi="仿宋" w:hint="eastAsia"/>
          <w:sz w:val="32"/>
          <w:szCs w:val="32"/>
        </w:rPr>
        <w:t xml:space="preserve"> 中层领导班子副职在党风廉政建设中承担以下责任：</w:t>
      </w:r>
    </w:p>
    <w:p w:rsidR="000F49CE" w:rsidRPr="003242EE" w:rsidRDefault="000F49CE" w:rsidP="003242EE">
      <w:pPr>
        <w:adjustRightInd w:val="0"/>
        <w:snapToGrid w:val="0"/>
        <w:spacing w:afterLines="50" w:after="156" w:line="520" w:lineRule="exact"/>
        <w:ind w:firstLineChars="196" w:firstLine="627"/>
        <w:rPr>
          <w:rFonts w:ascii="仿宋" w:eastAsia="仿宋" w:hAnsi="仿宋"/>
          <w:sz w:val="32"/>
          <w:szCs w:val="32"/>
        </w:rPr>
      </w:pPr>
      <w:r w:rsidRPr="003242EE">
        <w:rPr>
          <w:rFonts w:ascii="仿宋" w:eastAsia="仿宋" w:hAnsi="仿宋" w:hint="eastAsia"/>
          <w:sz w:val="32"/>
          <w:szCs w:val="32"/>
        </w:rPr>
        <w:t>（一）督促、指导职责范围内党风廉政建设责任分解，明确责任主体的岗位职责和任务分工，采取切实有效措施，</w:t>
      </w:r>
      <w:r w:rsidR="007B4A22" w:rsidRPr="003242EE">
        <w:rPr>
          <w:rFonts w:ascii="仿宋" w:eastAsia="仿宋" w:hAnsi="仿宋" w:hint="eastAsia"/>
          <w:sz w:val="32"/>
          <w:szCs w:val="32"/>
        </w:rPr>
        <w:t>落实</w:t>
      </w:r>
      <w:r w:rsidRPr="003242EE">
        <w:rPr>
          <w:rFonts w:ascii="仿宋" w:eastAsia="仿宋" w:hAnsi="仿宋" w:hint="eastAsia"/>
          <w:sz w:val="32"/>
          <w:szCs w:val="32"/>
        </w:rPr>
        <w:t>党风廉政建设</w:t>
      </w:r>
      <w:r w:rsidR="007B4A22">
        <w:rPr>
          <w:rFonts w:ascii="仿宋" w:eastAsia="仿宋" w:hAnsi="仿宋" w:hint="eastAsia"/>
          <w:sz w:val="32"/>
          <w:szCs w:val="32"/>
        </w:rPr>
        <w:t>工作的</w:t>
      </w:r>
      <w:r w:rsidRPr="003242EE">
        <w:rPr>
          <w:rFonts w:ascii="仿宋" w:eastAsia="仿宋" w:hAnsi="仿宋" w:hint="eastAsia"/>
          <w:sz w:val="32"/>
          <w:szCs w:val="32"/>
        </w:rPr>
        <w:t>部署和要求。</w:t>
      </w:r>
    </w:p>
    <w:p w:rsidR="000F49CE" w:rsidRPr="003242EE" w:rsidRDefault="000F49CE" w:rsidP="003242EE">
      <w:pPr>
        <w:adjustRightInd w:val="0"/>
        <w:snapToGrid w:val="0"/>
        <w:spacing w:afterLines="50" w:after="156" w:line="520" w:lineRule="exact"/>
        <w:ind w:firstLineChars="147" w:firstLine="470"/>
        <w:rPr>
          <w:rFonts w:ascii="仿宋" w:eastAsia="仿宋" w:hAnsi="仿宋"/>
          <w:sz w:val="32"/>
          <w:szCs w:val="32"/>
        </w:rPr>
      </w:pPr>
      <w:r w:rsidRPr="003242EE">
        <w:rPr>
          <w:rFonts w:ascii="仿宋" w:eastAsia="仿宋" w:hAnsi="仿宋" w:hint="eastAsia"/>
          <w:sz w:val="32"/>
          <w:szCs w:val="32"/>
        </w:rPr>
        <w:t>（二）正确行使职权，严格执行“三重一大”和事务公开等各项规章制度，涉及“三重一大”事项应上报本单位党政联席会集体讨论决定。</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（三）加强对职责范围内干部和工作人员的教育、管理和监督，</w:t>
      </w:r>
      <w:r w:rsidR="007B4A22" w:rsidRPr="003242EE">
        <w:rPr>
          <w:rFonts w:ascii="仿宋" w:eastAsia="仿宋" w:hAnsi="仿宋" w:hint="eastAsia"/>
          <w:sz w:val="32"/>
          <w:szCs w:val="32"/>
        </w:rPr>
        <w:t>检查考核</w:t>
      </w:r>
      <w:r w:rsidRPr="003242EE">
        <w:rPr>
          <w:rFonts w:ascii="仿宋" w:eastAsia="仿宋" w:hAnsi="仿宋" w:hint="eastAsia"/>
          <w:sz w:val="32"/>
          <w:szCs w:val="32"/>
        </w:rPr>
        <w:t>职责范围内的党风廉政建设情况，解决突出问题，</w:t>
      </w:r>
      <w:r w:rsidR="007B4A22">
        <w:rPr>
          <w:rFonts w:ascii="仿宋" w:eastAsia="仿宋" w:hAnsi="仿宋" w:hint="eastAsia"/>
          <w:sz w:val="32"/>
          <w:szCs w:val="32"/>
        </w:rPr>
        <w:t>及时</w:t>
      </w:r>
      <w:r w:rsidRPr="003242EE">
        <w:rPr>
          <w:rFonts w:ascii="仿宋" w:eastAsia="仿宋" w:hAnsi="仿宋" w:hint="eastAsia"/>
          <w:sz w:val="32"/>
          <w:szCs w:val="32"/>
        </w:rPr>
        <w:t>向党政正职领导干部报告职责范围内的党风廉政建设情况。</w:t>
      </w:r>
    </w:p>
    <w:p w:rsidR="000F49CE" w:rsidRPr="00001FF3" w:rsidRDefault="000F49CE" w:rsidP="003242EE">
      <w:pPr>
        <w:adjustRightInd w:val="0"/>
        <w:snapToGrid w:val="0"/>
        <w:spacing w:afterLines="50" w:after="156" w:line="520" w:lineRule="exact"/>
        <w:rPr>
          <w:rFonts w:ascii="仿宋" w:eastAsia="仿宋" w:hAnsi="仿宋"/>
          <w:sz w:val="32"/>
          <w:szCs w:val="32"/>
        </w:rPr>
      </w:pPr>
      <w:r w:rsidRPr="00001FF3">
        <w:rPr>
          <w:rFonts w:ascii="仿宋" w:eastAsia="仿宋" w:hAnsi="仿宋" w:hint="eastAsia"/>
          <w:sz w:val="32"/>
          <w:szCs w:val="32"/>
        </w:rPr>
        <w:t xml:space="preserve">　　（四）及时发现分管部门和工作人员在党风廉政建设方面存在的倾向性、苗头性问题，</w:t>
      </w:r>
      <w:r w:rsidR="007B4A22" w:rsidRPr="00001FF3">
        <w:rPr>
          <w:rFonts w:ascii="仿宋" w:eastAsia="仿宋" w:hAnsi="仿宋" w:hint="eastAsia"/>
          <w:sz w:val="32"/>
          <w:szCs w:val="32"/>
        </w:rPr>
        <w:t>按照要求认真办理或支持学校纪委监察处查办</w:t>
      </w:r>
      <w:r w:rsidRPr="00001FF3">
        <w:rPr>
          <w:rFonts w:ascii="仿宋" w:eastAsia="仿宋" w:hAnsi="仿宋" w:hint="eastAsia"/>
          <w:sz w:val="32"/>
          <w:szCs w:val="32"/>
        </w:rPr>
        <w:t>职责范围内的信访</w:t>
      </w:r>
      <w:r w:rsidR="007B4A22" w:rsidRPr="00001FF3">
        <w:rPr>
          <w:rFonts w:ascii="仿宋" w:eastAsia="仿宋" w:hAnsi="仿宋" w:hint="eastAsia"/>
          <w:sz w:val="32"/>
          <w:szCs w:val="32"/>
        </w:rPr>
        <w:t>举报和问题线索</w:t>
      </w:r>
      <w:r w:rsidRPr="00001FF3">
        <w:rPr>
          <w:rFonts w:ascii="仿宋" w:eastAsia="仿宋" w:hAnsi="仿宋" w:hint="eastAsia"/>
          <w:sz w:val="32"/>
          <w:szCs w:val="32"/>
        </w:rPr>
        <w:t>。</w:t>
      </w:r>
    </w:p>
    <w:p w:rsidR="000F49CE" w:rsidRPr="003242EE" w:rsidRDefault="000F49CE" w:rsidP="003242EE">
      <w:pPr>
        <w:adjustRightInd w:val="0"/>
        <w:snapToGrid w:val="0"/>
        <w:spacing w:afterLines="50" w:after="156" w:line="520" w:lineRule="exact"/>
        <w:ind w:firstLineChars="197" w:firstLine="630"/>
        <w:rPr>
          <w:rFonts w:ascii="仿宋" w:eastAsia="仿宋" w:hAnsi="仿宋"/>
          <w:sz w:val="32"/>
          <w:szCs w:val="32"/>
        </w:rPr>
      </w:pPr>
      <w:r w:rsidRPr="003242EE">
        <w:rPr>
          <w:rFonts w:ascii="仿宋" w:eastAsia="仿宋" w:hAnsi="仿宋" w:hint="eastAsia"/>
          <w:sz w:val="32"/>
          <w:szCs w:val="32"/>
        </w:rPr>
        <w:lastRenderedPageBreak/>
        <w:t>（五）加强职责范围内的规范化管理，建立健全规章制度，提高制度执行力，努力</w:t>
      </w:r>
      <w:proofErr w:type="gramStart"/>
      <w:r w:rsidRPr="003242EE">
        <w:rPr>
          <w:rFonts w:ascii="仿宋" w:eastAsia="仿宋" w:hAnsi="仿宋" w:hint="eastAsia"/>
          <w:sz w:val="32"/>
          <w:szCs w:val="32"/>
        </w:rPr>
        <w:t>防范因</w:t>
      </w:r>
      <w:proofErr w:type="gramEnd"/>
      <w:r w:rsidR="00D5466B">
        <w:rPr>
          <w:rFonts w:ascii="仿宋" w:eastAsia="仿宋" w:hAnsi="仿宋" w:hint="eastAsia"/>
          <w:sz w:val="32"/>
          <w:szCs w:val="32"/>
        </w:rPr>
        <w:t>管理</w:t>
      </w:r>
      <w:r w:rsidRPr="003242EE">
        <w:rPr>
          <w:rFonts w:ascii="仿宋" w:eastAsia="仿宋" w:hAnsi="仿宋" w:hint="eastAsia"/>
          <w:sz w:val="32"/>
          <w:szCs w:val="32"/>
        </w:rPr>
        <w:t>不到位而出现违纪违法行为的风险。</w:t>
      </w:r>
    </w:p>
    <w:p w:rsidR="000F49CE" w:rsidRPr="003242EE" w:rsidRDefault="000F49CE" w:rsidP="003242EE">
      <w:pPr>
        <w:adjustRightInd w:val="0"/>
        <w:snapToGrid w:val="0"/>
        <w:spacing w:afterLines="50" w:after="156" w:line="520" w:lineRule="exact"/>
        <w:ind w:firstLine="480"/>
        <w:rPr>
          <w:rFonts w:ascii="仿宋" w:eastAsia="仿宋" w:hAnsi="仿宋"/>
          <w:sz w:val="32"/>
          <w:szCs w:val="32"/>
        </w:rPr>
      </w:pPr>
      <w:r w:rsidRPr="003242EE">
        <w:rPr>
          <w:rFonts w:ascii="仿宋" w:eastAsia="仿宋" w:hAnsi="仿宋" w:hint="eastAsia"/>
          <w:sz w:val="32"/>
          <w:szCs w:val="32"/>
        </w:rPr>
        <w:t>（六）遵守廉洁自律各项规定，在个人廉洁自律的同时，</w:t>
      </w:r>
      <w:r w:rsidR="00D5466B">
        <w:rPr>
          <w:rFonts w:ascii="仿宋" w:eastAsia="仿宋" w:hAnsi="仿宋" w:hint="eastAsia"/>
          <w:sz w:val="32"/>
          <w:szCs w:val="32"/>
        </w:rPr>
        <w:t>做</w:t>
      </w:r>
      <w:r w:rsidRPr="003242EE">
        <w:rPr>
          <w:rFonts w:ascii="仿宋" w:eastAsia="仿宋" w:hAnsi="仿宋" w:hint="eastAsia"/>
          <w:sz w:val="32"/>
          <w:szCs w:val="32"/>
        </w:rPr>
        <w:t>好工作人员的廉洁自律工作。</w:t>
      </w:r>
    </w:p>
    <w:p w:rsidR="000F49CE" w:rsidRPr="003242EE" w:rsidRDefault="000F49CE" w:rsidP="003242EE">
      <w:pPr>
        <w:pStyle w:val="2"/>
        <w:adjustRightInd w:val="0"/>
        <w:snapToGrid w:val="0"/>
        <w:spacing w:before="0" w:afterLines="50" w:after="156" w:line="520" w:lineRule="exact"/>
        <w:jc w:val="center"/>
        <w:rPr>
          <w:rFonts w:ascii="仿宋" w:eastAsia="仿宋" w:hAnsi="仿宋"/>
        </w:rPr>
      </w:pPr>
      <w:bookmarkStart w:id="6" w:name="_Toc444173586"/>
      <w:r w:rsidRPr="003242EE">
        <w:rPr>
          <w:rFonts w:ascii="仿宋" w:eastAsia="仿宋" w:hAnsi="仿宋" w:hint="eastAsia"/>
        </w:rPr>
        <w:t>第五章  责任考核</w:t>
      </w:r>
      <w:bookmarkEnd w:id="6"/>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 xml:space="preserve"> </w:t>
      </w:r>
      <w:r w:rsidR="004D531D" w:rsidRPr="003242EE">
        <w:rPr>
          <w:rFonts w:ascii="仿宋" w:eastAsia="仿宋" w:hAnsi="仿宋" w:hint="eastAsia"/>
          <w:b/>
          <w:sz w:val="32"/>
          <w:szCs w:val="32"/>
        </w:rPr>
        <w:t>第十五</w:t>
      </w:r>
      <w:r w:rsidRPr="003242EE">
        <w:rPr>
          <w:rFonts w:ascii="仿宋" w:eastAsia="仿宋" w:hAnsi="仿宋" w:hint="eastAsia"/>
          <w:b/>
          <w:sz w:val="32"/>
          <w:szCs w:val="32"/>
        </w:rPr>
        <w:t>条</w:t>
      </w:r>
      <w:r w:rsidRPr="003242EE">
        <w:rPr>
          <w:rFonts w:ascii="仿宋" w:eastAsia="仿宋" w:hAnsi="仿宋" w:hint="eastAsia"/>
          <w:sz w:val="32"/>
          <w:szCs w:val="32"/>
        </w:rPr>
        <w:t xml:space="preserve">  对学校党政领导班子和领导干部执行党风廉政建设责任制情况的检查考核，由教育部和北京市委按照相关规定组织实施。对中层领导班子及领导干部执行党风廉政建设责任制情况的检查考核，由廉政办负责组织实施。对中层以下领导干部执行党风廉政建设责任制情况的检查考核，由各中层领导班子负责组织实施。</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r w:rsidRPr="003242EE">
        <w:rPr>
          <w:rFonts w:ascii="仿宋" w:eastAsia="仿宋" w:hAnsi="仿宋" w:hint="eastAsia"/>
          <w:b/>
          <w:sz w:val="32"/>
          <w:szCs w:val="32"/>
        </w:rPr>
        <w:t xml:space="preserve"> 第十</w:t>
      </w:r>
      <w:r w:rsidR="004D531D" w:rsidRPr="003242EE">
        <w:rPr>
          <w:rFonts w:ascii="仿宋" w:eastAsia="仿宋" w:hAnsi="仿宋" w:hint="eastAsia"/>
          <w:b/>
          <w:sz w:val="32"/>
          <w:szCs w:val="32"/>
        </w:rPr>
        <w:t>六</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 xml:space="preserve">领导干部执行党风廉政建设责任制的情况，应当列为民主生活会和述职述廉的重要内容，并在本单位、本部门进行评议。　</w:t>
      </w:r>
    </w:p>
    <w:p w:rsidR="000F49CE" w:rsidRPr="003242EE" w:rsidRDefault="004D531D" w:rsidP="003242EE">
      <w:pPr>
        <w:adjustRightInd w:val="0"/>
        <w:snapToGrid w:val="0"/>
        <w:spacing w:afterLines="50" w:after="156" w:line="520" w:lineRule="exact"/>
        <w:ind w:firstLineChars="199" w:firstLine="639"/>
        <w:rPr>
          <w:rFonts w:ascii="仿宋" w:eastAsia="仿宋" w:hAnsi="仿宋"/>
          <w:sz w:val="32"/>
          <w:szCs w:val="32"/>
        </w:rPr>
      </w:pPr>
      <w:r w:rsidRPr="003242EE">
        <w:rPr>
          <w:rFonts w:ascii="仿宋" w:eastAsia="仿宋" w:hAnsi="仿宋" w:hint="eastAsia"/>
          <w:b/>
          <w:sz w:val="32"/>
          <w:szCs w:val="32"/>
        </w:rPr>
        <w:t>第十七</w:t>
      </w:r>
      <w:r w:rsidR="000F49CE" w:rsidRPr="003242EE">
        <w:rPr>
          <w:rFonts w:ascii="仿宋" w:eastAsia="仿宋" w:hAnsi="仿宋" w:hint="eastAsia"/>
          <w:b/>
          <w:sz w:val="32"/>
          <w:szCs w:val="32"/>
        </w:rPr>
        <w:t>条</w:t>
      </w:r>
      <w:r w:rsidR="00203F80">
        <w:rPr>
          <w:rFonts w:ascii="仿宋" w:eastAsia="仿宋" w:hAnsi="仿宋" w:hint="eastAsia"/>
          <w:b/>
          <w:sz w:val="32"/>
          <w:szCs w:val="32"/>
        </w:rPr>
        <w:t xml:space="preserve"> </w:t>
      </w:r>
      <w:r w:rsidR="000F49CE" w:rsidRPr="003242EE">
        <w:rPr>
          <w:rFonts w:ascii="仿宋" w:eastAsia="仿宋" w:hAnsi="仿宋" w:hint="eastAsia"/>
          <w:sz w:val="32"/>
          <w:szCs w:val="32"/>
        </w:rPr>
        <w:t xml:space="preserve"> 检查考核的重点是：</w:t>
      </w:r>
    </w:p>
    <w:p w:rsidR="00B6553A" w:rsidRDefault="000F49CE" w:rsidP="00B6553A">
      <w:pPr>
        <w:adjustRightInd w:val="0"/>
        <w:snapToGrid w:val="0"/>
        <w:spacing w:afterLines="50" w:after="156" w:line="520" w:lineRule="exact"/>
        <w:ind w:firstLineChars="50" w:firstLine="160"/>
        <w:rPr>
          <w:rFonts w:ascii="仿宋" w:eastAsia="仿宋" w:hAnsi="仿宋"/>
          <w:sz w:val="32"/>
          <w:szCs w:val="32"/>
        </w:rPr>
      </w:pPr>
      <w:r w:rsidRPr="003242EE">
        <w:rPr>
          <w:rFonts w:ascii="仿宋" w:eastAsia="仿宋" w:hAnsi="仿宋" w:hint="eastAsia"/>
          <w:sz w:val="32"/>
          <w:szCs w:val="32"/>
        </w:rPr>
        <w:t xml:space="preserve">　（一）履行党风廉政建设职责的情况；</w:t>
      </w:r>
    </w:p>
    <w:p w:rsidR="000F49CE" w:rsidRPr="003242EE" w:rsidRDefault="000F49CE" w:rsidP="00B6553A">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（二）坚持民主集中制，执行“三重一大”集体决策制度和事务公开制度情况；</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（三）以制度建设为重点</w:t>
      </w:r>
      <w:proofErr w:type="gramStart"/>
      <w:r w:rsidRPr="003242EE">
        <w:rPr>
          <w:rFonts w:ascii="仿宋" w:eastAsia="仿宋" w:hAnsi="仿宋" w:hint="eastAsia"/>
          <w:sz w:val="32"/>
          <w:szCs w:val="32"/>
        </w:rPr>
        <w:t>的惩防体系</w:t>
      </w:r>
      <w:proofErr w:type="gramEnd"/>
      <w:r w:rsidRPr="003242EE">
        <w:rPr>
          <w:rFonts w:ascii="仿宋" w:eastAsia="仿宋" w:hAnsi="仿宋" w:hint="eastAsia"/>
          <w:sz w:val="32"/>
          <w:szCs w:val="32"/>
        </w:rPr>
        <w:t>建设情况；</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（四）</w:t>
      </w:r>
      <w:r w:rsidR="00001FF3">
        <w:rPr>
          <w:rFonts w:ascii="仿宋" w:eastAsia="仿宋" w:hAnsi="仿宋" w:hint="eastAsia"/>
          <w:sz w:val="32"/>
          <w:szCs w:val="32"/>
        </w:rPr>
        <w:t>遵守《中国共产党廉洁自律准则》、落实</w:t>
      </w:r>
      <w:r w:rsidRPr="003242EE">
        <w:rPr>
          <w:rFonts w:ascii="仿宋" w:eastAsia="仿宋" w:hAnsi="仿宋" w:hint="eastAsia"/>
          <w:sz w:val="32"/>
          <w:szCs w:val="32"/>
        </w:rPr>
        <w:t>中央八项规定精神</w:t>
      </w:r>
      <w:r w:rsidR="00001FF3">
        <w:rPr>
          <w:rFonts w:ascii="仿宋" w:eastAsia="仿宋" w:hAnsi="仿宋" w:hint="eastAsia"/>
          <w:sz w:val="32"/>
          <w:szCs w:val="32"/>
        </w:rPr>
        <w:t>、遵守</w:t>
      </w:r>
      <w:r w:rsidRPr="003242EE">
        <w:rPr>
          <w:rFonts w:ascii="仿宋" w:eastAsia="仿宋" w:hAnsi="仿宋" w:hint="eastAsia"/>
          <w:sz w:val="32"/>
          <w:szCs w:val="32"/>
        </w:rPr>
        <w:t>各项纪律的情况；</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001FF3">
        <w:rPr>
          <w:rFonts w:ascii="仿宋" w:eastAsia="仿宋" w:hAnsi="仿宋" w:hint="eastAsia"/>
          <w:sz w:val="32"/>
          <w:szCs w:val="32"/>
        </w:rPr>
        <w:t>（五）</w:t>
      </w:r>
      <w:r w:rsidRPr="003242EE">
        <w:rPr>
          <w:rFonts w:ascii="仿宋" w:eastAsia="仿宋" w:hAnsi="仿宋" w:hint="eastAsia"/>
          <w:sz w:val="32"/>
          <w:szCs w:val="32"/>
        </w:rPr>
        <w:t>对职责范围内领导干部</w:t>
      </w:r>
      <w:r w:rsidR="00001FF3">
        <w:rPr>
          <w:rFonts w:ascii="仿宋" w:eastAsia="仿宋" w:hAnsi="仿宋" w:hint="eastAsia"/>
          <w:sz w:val="32"/>
          <w:szCs w:val="32"/>
        </w:rPr>
        <w:t>和工作人员</w:t>
      </w:r>
      <w:r w:rsidRPr="003242EE">
        <w:rPr>
          <w:rFonts w:ascii="仿宋" w:eastAsia="仿宋" w:hAnsi="仿宋" w:hint="eastAsia"/>
          <w:sz w:val="32"/>
          <w:szCs w:val="32"/>
        </w:rPr>
        <w:t>的教育、管理和</w:t>
      </w:r>
      <w:r w:rsidRPr="003242EE">
        <w:rPr>
          <w:rFonts w:ascii="仿宋" w:eastAsia="仿宋" w:hAnsi="仿宋" w:hint="eastAsia"/>
          <w:sz w:val="32"/>
          <w:szCs w:val="32"/>
        </w:rPr>
        <w:lastRenderedPageBreak/>
        <w:t>监督情况；</w:t>
      </w:r>
    </w:p>
    <w:p w:rsidR="000F49CE" w:rsidRPr="003242EE" w:rsidRDefault="00001FF3" w:rsidP="009C3AB7">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（六）</w:t>
      </w:r>
      <w:r>
        <w:rPr>
          <w:rFonts w:ascii="仿宋" w:eastAsia="仿宋" w:hAnsi="仿宋" w:hint="eastAsia"/>
          <w:sz w:val="32"/>
          <w:szCs w:val="32"/>
        </w:rPr>
        <w:t>办理纪委监察处转办的信访举报或问题线索</w:t>
      </w:r>
      <w:r w:rsidR="009C3AB7">
        <w:rPr>
          <w:rFonts w:ascii="仿宋" w:eastAsia="仿宋" w:hAnsi="仿宋" w:hint="eastAsia"/>
          <w:sz w:val="32"/>
          <w:szCs w:val="32"/>
        </w:rPr>
        <w:t>情况，</w:t>
      </w:r>
      <w:r w:rsidR="000F49CE" w:rsidRPr="003242EE">
        <w:rPr>
          <w:rFonts w:ascii="仿宋" w:eastAsia="仿宋" w:hAnsi="仿宋" w:hint="eastAsia"/>
          <w:sz w:val="32"/>
          <w:szCs w:val="32"/>
        </w:rPr>
        <w:t>纠正职责范围内发生的违纪违法行为</w:t>
      </w:r>
      <w:r w:rsidR="009C3AB7">
        <w:rPr>
          <w:rFonts w:ascii="仿宋" w:eastAsia="仿宋" w:hAnsi="仿宋" w:hint="eastAsia"/>
          <w:sz w:val="32"/>
          <w:szCs w:val="32"/>
        </w:rPr>
        <w:t>情况</w:t>
      </w:r>
      <w:r w:rsidR="000F49CE" w:rsidRPr="003242EE">
        <w:rPr>
          <w:rFonts w:ascii="仿宋" w:eastAsia="仿宋" w:hAnsi="仿宋" w:hint="eastAsia"/>
          <w:sz w:val="32"/>
          <w:szCs w:val="32"/>
        </w:rPr>
        <w:t>。</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r w:rsidR="003242EE" w:rsidRPr="003242EE">
        <w:rPr>
          <w:rFonts w:ascii="仿宋" w:eastAsia="仿宋" w:hAnsi="仿宋" w:hint="eastAsia"/>
          <w:b/>
          <w:sz w:val="32"/>
          <w:szCs w:val="32"/>
        </w:rPr>
        <w:t>第十八</w:t>
      </w:r>
      <w:r w:rsidRPr="003242EE">
        <w:rPr>
          <w:rFonts w:ascii="仿宋" w:eastAsia="仿宋" w:hAnsi="仿宋" w:hint="eastAsia"/>
          <w:b/>
          <w:sz w:val="32"/>
          <w:szCs w:val="32"/>
        </w:rPr>
        <w:t xml:space="preserve">条 </w:t>
      </w:r>
      <w:r w:rsidR="00203F80">
        <w:rPr>
          <w:rFonts w:ascii="仿宋" w:eastAsia="仿宋" w:hAnsi="仿宋" w:hint="eastAsia"/>
          <w:b/>
          <w:sz w:val="32"/>
          <w:szCs w:val="32"/>
        </w:rPr>
        <w:t xml:space="preserve"> </w:t>
      </w:r>
      <w:r w:rsidRPr="003242EE">
        <w:rPr>
          <w:rFonts w:ascii="仿宋" w:eastAsia="仿宋" w:hAnsi="仿宋" w:hint="eastAsia"/>
          <w:sz w:val="32"/>
          <w:szCs w:val="32"/>
        </w:rPr>
        <w:t>对中层领导班子和领导干部执行党风廉政建设责任制情况的检查考核每年年底进行一次，检查考核可以与领导班子、领导干部年度考核结合进行，也可以组织专门检查考核。在对照考核指标进行自查基础上，采取听取汇报、查阅资料、民主测评和个别访谈等方式进行。</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r w:rsidRPr="003242EE">
        <w:rPr>
          <w:rFonts w:ascii="仿宋" w:eastAsia="仿宋" w:hAnsi="仿宋" w:hint="eastAsia"/>
          <w:b/>
          <w:sz w:val="32"/>
          <w:szCs w:val="32"/>
        </w:rPr>
        <w:t>第</w:t>
      </w:r>
      <w:r w:rsidR="003242EE" w:rsidRPr="003242EE">
        <w:rPr>
          <w:rFonts w:ascii="仿宋" w:eastAsia="仿宋" w:hAnsi="仿宋" w:hint="eastAsia"/>
          <w:b/>
          <w:sz w:val="32"/>
          <w:szCs w:val="32"/>
        </w:rPr>
        <w:t>十九</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检查考核的基本程序为：</w:t>
      </w:r>
    </w:p>
    <w:p w:rsidR="008D2183"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（一）公布党政领导干部党风廉政建设责任检查考核实施办法，组织领导干部学习检查考核的内容；</w:t>
      </w:r>
    </w:p>
    <w:p w:rsidR="008D2183"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（二）检查考核对象按考核内容向廉政办提供本单位领导班子和领导干部执行党风廉政建设责任制情况报告和相关资料；</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（三）廉政办对检查考核对象进行民主测评、收集群众意见；</w:t>
      </w:r>
    </w:p>
    <w:p w:rsidR="009C3AB7" w:rsidRDefault="000F49CE" w:rsidP="009C3AB7">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（四）廉</w:t>
      </w:r>
      <w:r w:rsidR="009C3AB7">
        <w:rPr>
          <w:rFonts w:ascii="仿宋" w:eastAsia="仿宋" w:hAnsi="仿宋" w:hint="eastAsia"/>
          <w:sz w:val="32"/>
          <w:szCs w:val="32"/>
        </w:rPr>
        <w:t>政办对检查考核对象做出综合评定并将评定意见反馈给检查考核对象；</w:t>
      </w:r>
    </w:p>
    <w:p w:rsidR="000F49CE" w:rsidRPr="003242EE" w:rsidRDefault="000F49CE" w:rsidP="009C3AB7">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（五）对检查考核中发现的问题，责令领导班子和相关领导干部限期整改</w:t>
      </w:r>
      <w:r w:rsidR="008D2183" w:rsidRPr="003242EE">
        <w:rPr>
          <w:rFonts w:ascii="仿宋" w:eastAsia="仿宋" w:hAnsi="仿宋" w:hint="eastAsia"/>
          <w:sz w:val="32"/>
          <w:szCs w:val="32"/>
        </w:rPr>
        <w:t>，对发生严重违纪违法问题的，按有关规定处理；</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（六）廉政办将检查考核的结果向学校党风廉政建设和反腐败工作领导小组报告</w:t>
      </w:r>
      <w:r w:rsidR="008D2183" w:rsidRPr="003242EE">
        <w:rPr>
          <w:rFonts w:ascii="仿宋" w:eastAsia="仿宋" w:hAnsi="仿宋" w:hint="eastAsia"/>
          <w:sz w:val="32"/>
          <w:szCs w:val="32"/>
        </w:rPr>
        <w:t>；</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lastRenderedPageBreak/>
        <w:t>（七）对领导干部检查考核的结果存入干部廉政档案，作为对领导干部的业绩评定、专业技术职务晋升、奖励惩处、选拔任用的重要</w:t>
      </w:r>
      <w:r w:rsidR="008D2183" w:rsidRPr="003242EE">
        <w:rPr>
          <w:rFonts w:ascii="仿宋" w:eastAsia="仿宋" w:hAnsi="仿宋" w:hint="eastAsia"/>
          <w:sz w:val="32"/>
          <w:szCs w:val="32"/>
        </w:rPr>
        <w:t>依据；对领导班子检查考核的结果作为对领导班子总体评价的依据。</w:t>
      </w:r>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第二十条</w:t>
      </w:r>
      <w:r w:rsidR="00203F80">
        <w:rPr>
          <w:rFonts w:ascii="仿宋" w:eastAsia="仿宋" w:hAnsi="仿宋" w:hint="eastAsia"/>
          <w:sz w:val="32"/>
          <w:szCs w:val="32"/>
        </w:rPr>
        <w:t xml:space="preserve">  </w:t>
      </w:r>
      <w:r w:rsidRPr="003242EE">
        <w:rPr>
          <w:rFonts w:ascii="仿宋" w:eastAsia="仿宋" w:hAnsi="仿宋" w:hint="eastAsia"/>
          <w:sz w:val="32"/>
          <w:szCs w:val="32"/>
        </w:rPr>
        <w:t>检查考核的要求：</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proofErr w:type="gramStart"/>
      <w:r w:rsidRPr="003242EE">
        <w:rPr>
          <w:rFonts w:ascii="仿宋" w:eastAsia="仿宋" w:hAnsi="仿宋" w:hint="eastAsia"/>
          <w:sz w:val="32"/>
          <w:szCs w:val="32"/>
        </w:rPr>
        <w:t>一</w:t>
      </w:r>
      <w:proofErr w:type="gramEnd"/>
      <w:r w:rsidRPr="003242EE">
        <w:rPr>
          <w:rFonts w:ascii="仿宋" w:eastAsia="仿宋" w:hAnsi="仿宋" w:hint="eastAsia"/>
          <w:sz w:val="32"/>
          <w:szCs w:val="32"/>
        </w:rPr>
        <w:t>)中层领导班子每年要将党风廉政建设情况和领导班子、领导干部贯彻落实党风廉政建设责任制的情况纳入本单位年度工作总结，报送</w:t>
      </w:r>
      <w:r w:rsidR="008D2183" w:rsidRPr="003242EE">
        <w:rPr>
          <w:rFonts w:ascii="仿宋" w:eastAsia="仿宋" w:hAnsi="仿宋" w:hint="eastAsia"/>
          <w:sz w:val="32"/>
          <w:szCs w:val="32"/>
        </w:rPr>
        <w:t>学校办公室</w:t>
      </w:r>
      <w:r w:rsidRPr="003242EE">
        <w:rPr>
          <w:rFonts w:ascii="仿宋" w:eastAsia="仿宋" w:hAnsi="仿宋" w:hint="eastAsia"/>
          <w:sz w:val="32"/>
          <w:szCs w:val="32"/>
        </w:rPr>
        <w:t>。</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（二）当职责范围内发生严重违纪违法问题时，负有主要领导责任者应将自己履行党风廉政建设责任制的情况书面向</w:t>
      </w:r>
      <w:r w:rsidR="008D2183" w:rsidRPr="003242EE">
        <w:rPr>
          <w:rFonts w:ascii="仿宋" w:eastAsia="仿宋" w:hAnsi="仿宋" w:hint="eastAsia"/>
          <w:sz w:val="32"/>
          <w:szCs w:val="32"/>
        </w:rPr>
        <w:t>纪委监察处</w:t>
      </w:r>
      <w:r w:rsidRPr="003242EE">
        <w:rPr>
          <w:rFonts w:ascii="仿宋" w:eastAsia="仿宋" w:hAnsi="仿宋" w:hint="eastAsia"/>
          <w:sz w:val="32"/>
          <w:szCs w:val="32"/>
        </w:rPr>
        <w:t>报告。</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三）学校党政领导班子成员要深入到分管或联系单位，抓好检查考核工作。对检查考核中发现的一般问题，要责令相关单位的领导干部限期改正；对检查考核中发现的严重违纪违法问题，要向学校党风廉政建设和反腐败工作领导小组报告。</w:t>
      </w:r>
    </w:p>
    <w:p w:rsidR="000F49CE" w:rsidRPr="003242EE" w:rsidRDefault="000F49CE" w:rsidP="003242EE">
      <w:pPr>
        <w:pStyle w:val="2"/>
        <w:adjustRightInd w:val="0"/>
        <w:snapToGrid w:val="0"/>
        <w:spacing w:before="0" w:afterLines="50" w:after="156" w:line="520" w:lineRule="exact"/>
        <w:jc w:val="center"/>
        <w:rPr>
          <w:rFonts w:ascii="仿宋" w:eastAsia="仿宋" w:hAnsi="仿宋"/>
        </w:rPr>
      </w:pPr>
      <w:bookmarkStart w:id="7" w:name="_Toc444173587"/>
      <w:r w:rsidRPr="003242EE">
        <w:rPr>
          <w:rFonts w:ascii="仿宋" w:eastAsia="仿宋" w:hAnsi="仿宋" w:hint="eastAsia"/>
        </w:rPr>
        <w:t>第六章 责任追究</w:t>
      </w:r>
      <w:bookmarkEnd w:id="7"/>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第二十</w:t>
      </w:r>
      <w:r w:rsidR="003242EE" w:rsidRPr="003242EE">
        <w:rPr>
          <w:rFonts w:ascii="仿宋" w:eastAsia="仿宋" w:hAnsi="仿宋" w:hint="eastAsia"/>
          <w:b/>
          <w:sz w:val="32"/>
          <w:szCs w:val="32"/>
        </w:rPr>
        <w:t>一</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责任追究坚持从严治党、实事求是、纪律面前人人平等、教育与惩处相结合及逐级追究的原则。</w:t>
      </w:r>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第二十</w:t>
      </w:r>
      <w:r w:rsidR="003242EE" w:rsidRPr="003242EE">
        <w:rPr>
          <w:rFonts w:ascii="仿宋" w:eastAsia="仿宋" w:hAnsi="仿宋" w:hint="eastAsia"/>
          <w:b/>
          <w:sz w:val="32"/>
          <w:szCs w:val="32"/>
        </w:rPr>
        <w:t>二</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实施责任追究要分清集体责任和个人责任、主要领导责任和重要领导责任。</w:t>
      </w:r>
    </w:p>
    <w:p w:rsidR="000F49C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追究集体责任时，领导班子主要负责人和直接主管的领导班子成员承担主要领导责任，参与决策的班子其他成员承担重要领导责任。对错误决策提出明确反对意见而没有被采</w:t>
      </w:r>
      <w:r w:rsidRPr="003242EE">
        <w:rPr>
          <w:rFonts w:ascii="仿宋" w:eastAsia="仿宋" w:hAnsi="仿宋" w:hint="eastAsia"/>
          <w:sz w:val="32"/>
          <w:szCs w:val="32"/>
        </w:rPr>
        <w:lastRenderedPageBreak/>
        <w:t>纳的，不承担领导责任。</w:t>
      </w:r>
    </w:p>
    <w:p w:rsidR="000F49C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错误决策由领导干部个人决定或者批准的，追究该领导干部个人的责任。</w:t>
      </w:r>
    </w:p>
    <w:p w:rsidR="000F49C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追究个人责任时，除追究当事人的责任外，同时追究当事人的分管领导的责任。</w:t>
      </w:r>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第二十</w:t>
      </w:r>
      <w:r w:rsidR="003242EE" w:rsidRPr="003242EE">
        <w:rPr>
          <w:rFonts w:ascii="仿宋" w:eastAsia="仿宋" w:hAnsi="仿宋" w:hint="eastAsia"/>
          <w:b/>
          <w:sz w:val="32"/>
          <w:szCs w:val="32"/>
        </w:rPr>
        <w:t>三</w:t>
      </w:r>
      <w:r w:rsidRPr="003242EE">
        <w:rPr>
          <w:rFonts w:ascii="仿宋" w:eastAsia="仿宋" w:hAnsi="仿宋" w:hint="eastAsia"/>
          <w:b/>
          <w:sz w:val="32"/>
          <w:szCs w:val="32"/>
        </w:rPr>
        <w:t>条</w:t>
      </w:r>
      <w:r w:rsidR="00203F80">
        <w:rPr>
          <w:rFonts w:ascii="仿宋" w:eastAsia="仿宋" w:hAnsi="仿宋" w:hint="eastAsia"/>
          <w:b/>
          <w:sz w:val="32"/>
          <w:szCs w:val="32"/>
        </w:rPr>
        <w:t xml:space="preserve"> </w:t>
      </w:r>
      <w:r w:rsidRPr="003242EE">
        <w:rPr>
          <w:rFonts w:ascii="仿宋" w:eastAsia="仿宋" w:hAnsi="仿宋" w:hint="eastAsia"/>
          <w:sz w:val="32"/>
          <w:szCs w:val="32"/>
        </w:rPr>
        <w:t xml:space="preserve"> 实施责任追究严格按照干部管理权限、处分审批权限规定的程序办理。</w:t>
      </w:r>
    </w:p>
    <w:p w:rsidR="000F49C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对学校党政领导班子及领导干部的责任追究，由上级主管部门依照相关规定进行。</w:t>
      </w:r>
    </w:p>
    <w:p w:rsidR="000F49C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对中层领导班子、领导干部的责任追究，</w:t>
      </w:r>
      <w:proofErr w:type="gramStart"/>
      <w:r w:rsidRPr="003242EE">
        <w:rPr>
          <w:rFonts w:ascii="仿宋" w:eastAsia="仿宋" w:hAnsi="仿宋" w:hint="eastAsia"/>
          <w:sz w:val="32"/>
          <w:szCs w:val="32"/>
        </w:rPr>
        <w:t>属于党风</w:t>
      </w:r>
      <w:proofErr w:type="gramEnd"/>
      <w:r w:rsidRPr="003242EE">
        <w:rPr>
          <w:rFonts w:ascii="仿宋" w:eastAsia="仿宋" w:hAnsi="仿宋" w:hint="eastAsia"/>
          <w:sz w:val="32"/>
          <w:szCs w:val="32"/>
        </w:rPr>
        <w:t>廉政建设责任制检查考核过程中发现的违纪违法问题，情节较重和严重的，由廉政</w:t>
      </w:r>
      <w:proofErr w:type="gramStart"/>
      <w:r w:rsidRPr="003242EE">
        <w:rPr>
          <w:rFonts w:ascii="仿宋" w:eastAsia="仿宋" w:hAnsi="仿宋" w:hint="eastAsia"/>
          <w:sz w:val="32"/>
          <w:szCs w:val="32"/>
        </w:rPr>
        <w:t>办报请</w:t>
      </w:r>
      <w:proofErr w:type="gramEnd"/>
      <w:r w:rsidRPr="003242EE">
        <w:rPr>
          <w:rFonts w:ascii="仿宋" w:eastAsia="仿宋" w:hAnsi="仿宋" w:hint="eastAsia"/>
          <w:sz w:val="32"/>
          <w:szCs w:val="32"/>
        </w:rPr>
        <w:t>学校党风廉政建设和反腐败工作领导小组和学校党委批准后，由相关成员单位组织实施；属于纪委监察处在查办案件过程中发现的违纪违法问题，情节较重和严重的，需要对相关领导干部追究责任的，由纪委监察处报请学校党风廉政建设和反腐败工作领导小组和学校党委批准后组织实施。</w:t>
      </w:r>
    </w:p>
    <w:p w:rsidR="000F49C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廉政办相关成员单位对领导班子和领导干部违纪违法问题要进行调查，查清事实后在调查报告中要提出责任追究的建议，报请学校党风廉政建设和反腐败工作领导小组和学校党委批准后，对相关领导班子和领导干部进行责任追究。</w:t>
      </w:r>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第二十</w:t>
      </w:r>
      <w:r w:rsidR="003242EE" w:rsidRPr="003242EE">
        <w:rPr>
          <w:rFonts w:ascii="仿宋" w:eastAsia="仿宋" w:hAnsi="仿宋" w:hint="eastAsia"/>
          <w:b/>
          <w:sz w:val="32"/>
          <w:szCs w:val="32"/>
        </w:rPr>
        <w:t>四</w:t>
      </w:r>
      <w:r w:rsidRPr="003242EE">
        <w:rPr>
          <w:rFonts w:ascii="仿宋" w:eastAsia="仿宋" w:hAnsi="仿宋" w:hint="eastAsia"/>
          <w:b/>
          <w:sz w:val="32"/>
          <w:szCs w:val="32"/>
        </w:rPr>
        <w:t xml:space="preserve">条 </w:t>
      </w:r>
      <w:r w:rsidRPr="003242EE">
        <w:rPr>
          <w:rFonts w:ascii="仿宋" w:eastAsia="仿宋" w:hAnsi="仿宋" w:hint="eastAsia"/>
          <w:sz w:val="32"/>
          <w:szCs w:val="32"/>
        </w:rPr>
        <w:t xml:space="preserve"> 实施责任追究不因领导干部工作岗位或者职务的变动而免予追究。已退休但按照本办法应当追究责任的，仍须进行相应的责任追究。</w:t>
      </w:r>
    </w:p>
    <w:p w:rsidR="000F49CE" w:rsidRPr="003242EE" w:rsidRDefault="000F49CE" w:rsidP="006A3523">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lastRenderedPageBreak/>
        <w:t>第二十</w:t>
      </w:r>
      <w:r w:rsidR="003242EE" w:rsidRPr="003242EE">
        <w:rPr>
          <w:rFonts w:ascii="仿宋" w:eastAsia="仿宋" w:hAnsi="仿宋" w:hint="eastAsia"/>
          <w:b/>
          <w:sz w:val="32"/>
          <w:szCs w:val="32"/>
        </w:rPr>
        <w:t>五</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责任追究的方式分为</w:t>
      </w:r>
      <w:r w:rsidRPr="009C3AB7">
        <w:rPr>
          <w:rFonts w:ascii="仿宋" w:eastAsia="仿宋" w:hAnsi="仿宋" w:hint="eastAsia"/>
          <w:sz w:val="32"/>
          <w:szCs w:val="32"/>
        </w:rPr>
        <w:t>组织处理</w:t>
      </w:r>
      <w:r w:rsidRPr="003242EE">
        <w:rPr>
          <w:rFonts w:ascii="仿宋" w:eastAsia="仿宋" w:hAnsi="仿宋" w:hint="eastAsia"/>
          <w:sz w:val="32"/>
          <w:szCs w:val="32"/>
        </w:rPr>
        <w:t>、党纪处分和政纪处分。其中：</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（一）对应当给予党纪处分的，由学校纪委按照案件</w:t>
      </w:r>
      <w:r w:rsidR="009C3AB7">
        <w:rPr>
          <w:rFonts w:ascii="仿宋" w:eastAsia="仿宋" w:hAnsi="仿宋" w:hint="eastAsia"/>
          <w:sz w:val="32"/>
          <w:szCs w:val="32"/>
        </w:rPr>
        <w:t>检查</w:t>
      </w:r>
      <w:r w:rsidRPr="003242EE">
        <w:rPr>
          <w:rFonts w:ascii="仿宋" w:eastAsia="仿宋" w:hAnsi="仿宋" w:hint="eastAsia"/>
          <w:sz w:val="32"/>
          <w:szCs w:val="32"/>
        </w:rPr>
        <w:t>程序办理。</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（二）对应当给予政纪处分的，由监察处会同人事处按规定程序办理。</w:t>
      </w:r>
    </w:p>
    <w:p w:rsidR="003242E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（三）对应当给予组织处理的，由学校党委组织部按照规定程序办理。</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（四）对应当给予取消评奖评优资格、取消专业技术职务晋升资格和扣发岗位津贴的，由学校纪委监察处会同党委组织部、人事处按照</w:t>
      </w:r>
      <w:r w:rsidR="006A3523">
        <w:rPr>
          <w:rFonts w:ascii="仿宋" w:eastAsia="仿宋" w:hAnsi="仿宋" w:hint="eastAsia"/>
          <w:sz w:val="32"/>
          <w:szCs w:val="32"/>
        </w:rPr>
        <w:t>相关</w:t>
      </w:r>
      <w:r w:rsidRPr="003242EE">
        <w:rPr>
          <w:rFonts w:ascii="仿宋" w:eastAsia="仿宋" w:hAnsi="仿宋" w:hint="eastAsia"/>
          <w:sz w:val="32"/>
          <w:szCs w:val="32"/>
        </w:rPr>
        <w:t>规定</w:t>
      </w:r>
      <w:r w:rsidR="006A3523">
        <w:rPr>
          <w:rFonts w:ascii="仿宋" w:eastAsia="仿宋" w:hAnsi="仿宋" w:hint="eastAsia"/>
          <w:sz w:val="32"/>
          <w:szCs w:val="32"/>
        </w:rPr>
        <w:t>执行</w:t>
      </w:r>
      <w:r w:rsidRPr="003242EE">
        <w:rPr>
          <w:rFonts w:ascii="仿宋" w:eastAsia="仿宋" w:hAnsi="仿宋" w:hint="eastAsia"/>
          <w:sz w:val="32"/>
          <w:szCs w:val="32"/>
        </w:rPr>
        <w:t>。</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（五）由各单位对管辖范围内的人员做出的处理，应及时将处理结果报送学校纪委监察处、党委组织部和人事处备案。</w:t>
      </w:r>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第二十</w:t>
      </w:r>
      <w:r w:rsidR="003242EE" w:rsidRPr="003242EE">
        <w:rPr>
          <w:rFonts w:ascii="仿宋" w:eastAsia="仿宋" w:hAnsi="仿宋" w:hint="eastAsia"/>
          <w:b/>
          <w:sz w:val="32"/>
          <w:szCs w:val="32"/>
        </w:rPr>
        <w:t>六</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领导班子和领导干部违反或者不能正确履行党风廉政建设职责，有下列情形之一的，必须追究责任：</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（一）对党风廉政建设工作领导不力，党风廉政建设责任范围不清楚，责任内容不明确，</w:t>
      </w:r>
      <w:r w:rsidR="00E27220" w:rsidRPr="003242EE">
        <w:rPr>
          <w:rFonts w:ascii="仿宋" w:eastAsia="仿宋" w:hAnsi="仿宋" w:hint="eastAsia"/>
          <w:sz w:val="32"/>
          <w:szCs w:val="32"/>
        </w:rPr>
        <w:t>对</w:t>
      </w:r>
      <w:r w:rsidRPr="003242EE">
        <w:rPr>
          <w:rFonts w:ascii="仿宋" w:eastAsia="仿宋" w:hAnsi="仿宋" w:hint="eastAsia"/>
          <w:sz w:val="32"/>
          <w:szCs w:val="32"/>
        </w:rPr>
        <w:t>分管范围内落实党风廉政建设责任制存在的问题不及时纠正和处理，或因防范不力、处理不当，以致职责范围内明令禁止的不正之风得不到有效治理，造成不良影响的；</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（二）对上级领导机关及学校交办的党风廉政建设职责范围内的事项不传达贯彻、不安排部署、不督促落实，或者拒不办理的；</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（三）对本单位发现的严重违纪违法行为隐瞒不报、压案</w:t>
      </w:r>
      <w:r w:rsidRPr="003242EE">
        <w:rPr>
          <w:rFonts w:ascii="仿宋" w:eastAsia="仿宋" w:hAnsi="仿宋" w:hint="eastAsia"/>
          <w:sz w:val="32"/>
          <w:szCs w:val="32"/>
        </w:rPr>
        <w:lastRenderedPageBreak/>
        <w:t>不查或阻挠、干扰、对抗案件查处，对办案人、检举控告人、证明人打击报复的；</w:t>
      </w:r>
    </w:p>
    <w:p w:rsidR="003242E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（四）疏于监督管理，致使领导班子成员或者直接管辖的下属发生严重违纪违法问题，致使国家、学校、单位和群众利益遭受损失或者造成不良影响的；</w:t>
      </w:r>
    </w:p>
    <w:p w:rsidR="003242E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（五）违反规定选拔任用干部，或者用人失察、失误在群众中造成不良影响的；</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（六）放任、包庇、纵容下属人员违反财政、金融、税务、审计、统计等法律法规，弄虚作假，或隐瞒、截留应上交国家和学校的收入，</w:t>
      </w:r>
      <w:r w:rsidR="009C3AB7">
        <w:rPr>
          <w:rFonts w:ascii="仿宋" w:eastAsia="仿宋" w:hAnsi="仿宋" w:hint="eastAsia"/>
          <w:sz w:val="32"/>
          <w:szCs w:val="32"/>
        </w:rPr>
        <w:t>设立</w:t>
      </w:r>
      <w:r w:rsidRPr="003242EE">
        <w:rPr>
          <w:rFonts w:ascii="仿宋" w:eastAsia="仿宋" w:hAnsi="仿宋" w:hint="eastAsia"/>
          <w:sz w:val="32"/>
          <w:szCs w:val="32"/>
        </w:rPr>
        <w:t>“小金库”，或挪用学校教学、科研、基建等专项资金的；</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（七）不认真、不及时处理群众反映本单位党风廉政建设方面的突出问题和信访举报，以致对学校正常工作秩序造成干扰或不良影响的；</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（八）对</w:t>
      </w:r>
      <w:r w:rsidR="009C3AB7">
        <w:rPr>
          <w:rFonts w:ascii="仿宋" w:eastAsia="仿宋" w:hAnsi="仿宋" w:hint="eastAsia"/>
          <w:sz w:val="32"/>
          <w:szCs w:val="32"/>
        </w:rPr>
        <w:t>家庭成员</w:t>
      </w:r>
      <w:r w:rsidRPr="003242EE">
        <w:rPr>
          <w:rFonts w:ascii="仿宋" w:eastAsia="仿宋" w:hAnsi="仿宋" w:hint="eastAsia"/>
          <w:sz w:val="32"/>
          <w:szCs w:val="32"/>
        </w:rPr>
        <w:t>和工作人员教育和管理不严，导致发生与其职权和业务范围相关的违纪违法问题并包庇纵容的；</w:t>
      </w:r>
    </w:p>
    <w:p w:rsidR="000F49CE" w:rsidRPr="003242EE" w:rsidRDefault="000F49CE" w:rsidP="003242EE">
      <w:pPr>
        <w:adjustRightInd w:val="0"/>
        <w:snapToGrid w:val="0"/>
        <w:spacing w:afterLines="50" w:after="156" w:line="520" w:lineRule="exact"/>
        <w:ind w:firstLineChars="150" w:firstLine="480"/>
        <w:rPr>
          <w:rFonts w:ascii="仿宋" w:eastAsia="仿宋" w:hAnsi="仿宋"/>
          <w:sz w:val="32"/>
          <w:szCs w:val="32"/>
        </w:rPr>
      </w:pPr>
      <w:r w:rsidRPr="003242EE">
        <w:rPr>
          <w:rFonts w:ascii="仿宋" w:eastAsia="仿宋" w:hAnsi="仿宋" w:hint="eastAsia"/>
          <w:sz w:val="32"/>
          <w:szCs w:val="32"/>
        </w:rPr>
        <w:t>（九）有其他违反党风廉政建设责任制行为的。</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r w:rsidR="003242EE" w:rsidRPr="003242EE">
        <w:rPr>
          <w:rFonts w:ascii="仿宋" w:eastAsia="仿宋" w:hAnsi="仿宋" w:hint="eastAsia"/>
          <w:b/>
          <w:sz w:val="32"/>
          <w:szCs w:val="32"/>
        </w:rPr>
        <w:t>第二十七</w:t>
      </w:r>
      <w:r w:rsidRPr="003242EE">
        <w:rPr>
          <w:rFonts w:ascii="仿宋" w:eastAsia="仿宋" w:hAnsi="仿宋" w:hint="eastAsia"/>
          <w:b/>
          <w:sz w:val="32"/>
          <w:szCs w:val="32"/>
        </w:rPr>
        <w:t>条</w:t>
      </w:r>
      <w:r w:rsidR="007E703D"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领导班子有本办法第二十</w:t>
      </w:r>
      <w:r w:rsidR="003242EE" w:rsidRPr="003242EE">
        <w:rPr>
          <w:rFonts w:ascii="仿宋" w:eastAsia="仿宋" w:hAnsi="仿宋" w:hint="eastAsia"/>
          <w:sz w:val="32"/>
          <w:szCs w:val="32"/>
        </w:rPr>
        <w:t>六</w:t>
      </w:r>
      <w:r w:rsidRPr="003242EE">
        <w:rPr>
          <w:rFonts w:ascii="仿宋" w:eastAsia="仿宋" w:hAnsi="仿宋" w:hint="eastAsia"/>
          <w:sz w:val="32"/>
          <w:szCs w:val="32"/>
        </w:rPr>
        <w:t>条所列情形的，责令</w:t>
      </w:r>
      <w:proofErr w:type="gramStart"/>
      <w:r w:rsidRPr="003242EE">
        <w:rPr>
          <w:rFonts w:ascii="仿宋" w:eastAsia="仿宋" w:hAnsi="仿宋" w:hint="eastAsia"/>
          <w:sz w:val="32"/>
          <w:szCs w:val="32"/>
        </w:rPr>
        <w:t>作出</w:t>
      </w:r>
      <w:proofErr w:type="gramEnd"/>
      <w:r w:rsidRPr="003242EE">
        <w:rPr>
          <w:rFonts w:ascii="仿宋" w:eastAsia="仿宋" w:hAnsi="仿宋" w:hint="eastAsia"/>
          <w:sz w:val="32"/>
          <w:szCs w:val="32"/>
        </w:rPr>
        <w:t>书面检查，内容包括对问题的认识、应负的责任以及整改措施等。书面检查上报纪委监察处，并视情节轻重，给予通报批评、进行调整处理。</w:t>
      </w:r>
    </w:p>
    <w:p w:rsidR="003242E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w:t>
      </w:r>
      <w:r w:rsidR="003242EE" w:rsidRPr="003242EE">
        <w:rPr>
          <w:rFonts w:ascii="仿宋" w:eastAsia="仿宋" w:hAnsi="仿宋" w:hint="eastAsia"/>
          <w:b/>
          <w:sz w:val="32"/>
          <w:szCs w:val="32"/>
        </w:rPr>
        <w:t>二十八</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领导干部有第二十</w:t>
      </w:r>
      <w:r w:rsidR="003242EE" w:rsidRPr="003242EE">
        <w:rPr>
          <w:rFonts w:ascii="仿宋" w:eastAsia="仿宋" w:hAnsi="仿宋" w:hint="eastAsia"/>
          <w:sz w:val="32"/>
          <w:szCs w:val="32"/>
        </w:rPr>
        <w:t>六</w:t>
      </w:r>
      <w:r w:rsidRPr="003242EE">
        <w:rPr>
          <w:rFonts w:ascii="仿宋" w:eastAsia="仿宋" w:hAnsi="仿宋" w:hint="eastAsia"/>
          <w:sz w:val="32"/>
          <w:szCs w:val="32"/>
        </w:rPr>
        <w:t>条所列情形之一，责令</w:t>
      </w:r>
      <w:proofErr w:type="gramStart"/>
      <w:r w:rsidRPr="003242EE">
        <w:rPr>
          <w:rFonts w:ascii="仿宋" w:eastAsia="仿宋" w:hAnsi="仿宋" w:hint="eastAsia"/>
          <w:sz w:val="32"/>
          <w:szCs w:val="32"/>
        </w:rPr>
        <w:t>作出</w:t>
      </w:r>
      <w:proofErr w:type="gramEnd"/>
      <w:r w:rsidRPr="003242EE">
        <w:rPr>
          <w:rFonts w:ascii="仿宋" w:eastAsia="仿宋" w:hAnsi="仿宋" w:hint="eastAsia"/>
          <w:sz w:val="32"/>
          <w:szCs w:val="32"/>
        </w:rPr>
        <w:t>书面检查。情节较轻的，给予批评教育或诫勉谈话；情节较重的，给予通报批评；情节严重的，给予</w:t>
      </w:r>
      <w:r w:rsidR="009C3AB7" w:rsidRPr="003242EE">
        <w:rPr>
          <w:rFonts w:ascii="仿宋" w:eastAsia="仿宋" w:hAnsi="仿宋" w:hint="eastAsia"/>
          <w:sz w:val="32"/>
          <w:szCs w:val="32"/>
        </w:rPr>
        <w:t>组织处理</w:t>
      </w:r>
      <w:r w:rsidR="009C3AB7">
        <w:rPr>
          <w:rFonts w:ascii="仿宋" w:eastAsia="仿宋" w:hAnsi="仿宋" w:hint="eastAsia"/>
          <w:sz w:val="32"/>
          <w:szCs w:val="32"/>
        </w:rPr>
        <w:t>、</w:t>
      </w:r>
      <w:r w:rsidRPr="003242EE">
        <w:rPr>
          <w:rFonts w:ascii="仿宋" w:eastAsia="仿宋" w:hAnsi="仿宋" w:hint="eastAsia"/>
          <w:sz w:val="32"/>
          <w:szCs w:val="32"/>
        </w:rPr>
        <w:lastRenderedPageBreak/>
        <w:t>党纪政纪处分；涉嫌犯罪的，移送司法机关依法处理。</w:t>
      </w:r>
    </w:p>
    <w:p w:rsidR="003242E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w:t>
      </w:r>
      <w:r w:rsidR="003242EE" w:rsidRPr="003242EE">
        <w:rPr>
          <w:rFonts w:ascii="仿宋" w:eastAsia="仿宋" w:hAnsi="仿宋" w:hint="eastAsia"/>
          <w:b/>
          <w:sz w:val="32"/>
          <w:szCs w:val="32"/>
        </w:rPr>
        <w:t>二十九</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领导班子受到责任追究的，取消该领导班子所在单位当年评选相关先进集体的资格。</w:t>
      </w:r>
    </w:p>
    <w:p w:rsidR="003242E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领导干部受到责任追究的，取消该领导干部当年评奖评优资格、晋升专业技术职务资格并按照学校有关规定扣发岗位津贴。</w:t>
      </w:r>
    </w:p>
    <w:p w:rsidR="003242EE" w:rsidRPr="006A3523" w:rsidRDefault="000F49CE" w:rsidP="006A3523">
      <w:pPr>
        <w:adjustRightInd w:val="0"/>
        <w:snapToGrid w:val="0"/>
        <w:spacing w:afterLines="50" w:after="156" w:line="520" w:lineRule="exact"/>
        <w:ind w:firstLineChars="200" w:firstLine="643"/>
        <w:rPr>
          <w:rFonts w:ascii="仿宋" w:eastAsia="仿宋" w:hAnsi="仿宋"/>
          <w:sz w:val="32"/>
          <w:szCs w:val="32"/>
        </w:rPr>
      </w:pPr>
      <w:r w:rsidRPr="006A3523">
        <w:rPr>
          <w:rFonts w:ascii="仿宋" w:eastAsia="仿宋" w:hAnsi="仿宋" w:hint="eastAsia"/>
          <w:b/>
          <w:sz w:val="32"/>
          <w:szCs w:val="32"/>
        </w:rPr>
        <w:t>第三十条</w:t>
      </w:r>
      <w:r w:rsidRPr="006A3523">
        <w:rPr>
          <w:rFonts w:ascii="仿宋" w:eastAsia="仿宋" w:hAnsi="仿宋" w:hint="eastAsia"/>
          <w:sz w:val="32"/>
          <w:szCs w:val="32"/>
        </w:rPr>
        <w:t xml:space="preserve"> </w:t>
      </w:r>
      <w:r w:rsidR="00203F80" w:rsidRPr="006A3523">
        <w:rPr>
          <w:rFonts w:ascii="仿宋" w:eastAsia="仿宋" w:hAnsi="仿宋" w:hint="eastAsia"/>
          <w:sz w:val="32"/>
          <w:szCs w:val="32"/>
        </w:rPr>
        <w:t xml:space="preserve"> </w:t>
      </w:r>
      <w:r w:rsidRPr="006A3523">
        <w:rPr>
          <w:rFonts w:ascii="仿宋" w:eastAsia="仿宋" w:hAnsi="仿宋" w:hint="eastAsia"/>
          <w:sz w:val="32"/>
          <w:szCs w:val="32"/>
        </w:rPr>
        <w:t>同时受到党纪政纪处分和组织处理的，按影响期较长的执行。</w:t>
      </w:r>
    </w:p>
    <w:p w:rsidR="003242E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第三十</w:t>
      </w:r>
      <w:r w:rsidR="003242EE" w:rsidRPr="003242EE">
        <w:rPr>
          <w:rFonts w:ascii="仿宋" w:eastAsia="仿宋" w:hAnsi="仿宋" w:hint="eastAsia"/>
          <w:b/>
          <w:sz w:val="32"/>
          <w:szCs w:val="32"/>
        </w:rPr>
        <w:t>一</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有下列情节之一的，可以从轻、减轻或者免予责任追究：</w:t>
      </w:r>
    </w:p>
    <w:p w:rsidR="003242E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（一）对职责范围内的领导干部和工作人员开展党风廉政教育，经常提醒的；</w:t>
      </w:r>
    </w:p>
    <w:p w:rsidR="003242E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（二）对职责范围内发生的问题及时如实向组织报告并主动查处和纠正，有效避免损失或挽回影响的；</w:t>
      </w:r>
    </w:p>
    <w:p w:rsidR="003242E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（三）对存在的问题能够认真整改，成效明显的。</w:t>
      </w:r>
    </w:p>
    <w:p w:rsidR="003242E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第三十</w:t>
      </w:r>
      <w:r w:rsidR="003242EE" w:rsidRPr="003242EE">
        <w:rPr>
          <w:rFonts w:ascii="仿宋" w:eastAsia="仿宋" w:hAnsi="仿宋" w:hint="eastAsia"/>
          <w:b/>
          <w:sz w:val="32"/>
          <w:szCs w:val="32"/>
        </w:rPr>
        <w:t>二</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有下列情节之一的，应当从重追究责任：</w:t>
      </w:r>
    </w:p>
    <w:p w:rsidR="003242E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（一）对职责范围内发生的问题进行掩盖、袒护的；</w:t>
      </w:r>
    </w:p>
    <w:p w:rsidR="003242E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（二）明知故犯，致使损失和危害扩大的；</w:t>
      </w:r>
    </w:p>
    <w:p w:rsidR="003242E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（三）职责范围内多次发生重大案件或严重问题的；</w:t>
      </w:r>
    </w:p>
    <w:p w:rsidR="003242EE" w:rsidRPr="003242EE" w:rsidRDefault="000F49CE" w:rsidP="003242EE">
      <w:pPr>
        <w:adjustRightInd w:val="0"/>
        <w:snapToGrid w:val="0"/>
        <w:spacing w:afterLines="50" w:after="156" w:line="520" w:lineRule="exact"/>
        <w:ind w:firstLineChars="200" w:firstLine="640"/>
        <w:rPr>
          <w:rFonts w:ascii="仿宋" w:eastAsia="仿宋" w:hAnsi="仿宋"/>
          <w:sz w:val="32"/>
          <w:szCs w:val="32"/>
        </w:rPr>
      </w:pPr>
      <w:r w:rsidRPr="003242EE">
        <w:rPr>
          <w:rFonts w:ascii="仿宋" w:eastAsia="仿宋" w:hAnsi="仿宋" w:hint="eastAsia"/>
          <w:sz w:val="32"/>
          <w:szCs w:val="32"/>
        </w:rPr>
        <w:t>（四）干扰、阻碍责任追究调查处理的。</w:t>
      </w:r>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第三十</w:t>
      </w:r>
      <w:r w:rsidR="003242EE" w:rsidRPr="003242EE">
        <w:rPr>
          <w:rFonts w:ascii="仿宋" w:eastAsia="仿宋" w:hAnsi="仿宋" w:hint="eastAsia"/>
          <w:b/>
          <w:sz w:val="32"/>
          <w:szCs w:val="32"/>
        </w:rPr>
        <w:t>三</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对领导干部责任追究的相关材料，包括书面检查、调查报告、学校党委批复意见和责任追究的相关记</w:t>
      </w:r>
      <w:r w:rsidRPr="003242EE">
        <w:rPr>
          <w:rFonts w:ascii="仿宋" w:eastAsia="仿宋" w:hAnsi="仿宋" w:hint="eastAsia"/>
          <w:sz w:val="32"/>
          <w:szCs w:val="32"/>
        </w:rPr>
        <w:lastRenderedPageBreak/>
        <w:t>录一同存入受到责任追究的领导干部的个人廉政档案；受到党纪政纪处分的，相关材料按规定存入个人档案。</w:t>
      </w:r>
    </w:p>
    <w:p w:rsidR="000F49CE" w:rsidRPr="003242EE" w:rsidRDefault="000F49CE" w:rsidP="003242EE">
      <w:pPr>
        <w:pStyle w:val="2"/>
        <w:adjustRightInd w:val="0"/>
        <w:snapToGrid w:val="0"/>
        <w:spacing w:before="0" w:afterLines="50" w:after="156" w:line="520" w:lineRule="exact"/>
        <w:jc w:val="center"/>
        <w:rPr>
          <w:rFonts w:ascii="仿宋" w:eastAsia="仿宋" w:hAnsi="仿宋"/>
        </w:rPr>
      </w:pPr>
      <w:bookmarkStart w:id="8" w:name="_Toc444173588"/>
      <w:r w:rsidRPr="003242EE">
        <w:rPr>
          <w:rFonts w:ascii="仿宋" w:eastAsia="仿宋" w:hAnsi="仿宋" w:hint="eastAsia"/>
        </w:rPr>
        <w:t>第七章  附则</w:t>
      </w:r>
      <w:bookmarkEnd w:id="8"/>
    </w:p>
    <w:p w:rsidR="000F49CE"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第三十</w:t>
      </w:r>
      <w:r w:rsidR="003242EE" w:rsidRPr="003242EE">
        <w:rPr>
          <w:rFonts w:ascii="仿宋" w:eastAsia="仿宋" w:hAnsi="仿宋" w:hint="eastAsia"/>
          <w:b/>
          <w:sz w:val="32"/>
          <w:szCs w:val="32"/>
        </w:rPr>
        <w:t>四</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各单位</w:t>
      </w:r>
      <w:r w:rsidR="006A3523">
        <w:rPr>
          <w:rFonts w:ascii="仿宋" w:eastAsia="仿宋" w:hAnsi="仿宋" w:hint="eastAsia"/>
          <w:sz w:val="32"/>
          <w:szCs w:val="32"/>
        </w:rPr>
        <w:t>可</w:t>
      </w:r>
      <w:r w:rsidRPr="003242EE">
        <w:rPr>
          <w:rFonts w:ascii="仿宋" w:eastAsia="仿宋" w:hAnsi="仿宋" w:hint="eastAsia"/>
          <w:sz w:val="32"/>
          <w:szCs w:val="32"/>
        </w:rPr>
        <w:t>结合本单位工作实际，</w:t>
      </w:r>
      <w:r w:rsidR="009C3AB7">
        <w:rPr>
          <w:rFonts w:ascii="仿宋" w:eastAsia="仿宋" w:hAnsi="仿宋" w:hint="eastAsia"/>
          <w:sz w:val="32"/>
          <w:szCs w:val="32"/>
        </w:rPr>
        <w:t>依据</w:t>
      </w:r>
      <w:r w:rsidR="006A3523" w:rsidRPr="003242EE">
        <w:rPr>
          <w:rFonts w:ascii="仿宋" w:eastAsia="仿宋" w:hAnsi="仿宋" w:hint="eastAsia"/>
          <w:sz w:val="32"/>
          <w:szCs w:val="32"/>
        </w:rPr>
        <w:t>本办法</w:t>
      </w:r>
      <w:r w:rsidRPr="003242EE">
        <w:rPr>
          <w:rFonts w:ascii="仿宋" w:eastAsia="仿宋" w:hAnsi="仿宋" w:hint="eastAsia"/>
          <w:sz w:val="32"/>
          <w:szCs w:val="32"/>
        </w:rPr>
        <w:t>制定或修订本单位落实党风廉政建设责任制的具体实施办法。</w:t>
      </w:r>
    </w:p>
    <w:p w:rsidR="000F49CE" w:rsidRPr="003242EE" w:rsidRDefault="000F49CE" w:rsidP="003242EE">
      <w:pPr>
        <w:adjustRightInd w:val="0"/>
        <w:snapToGrid w:val="0"/>
        <w:spacing w:afterLines="50" w:after="156" w:line="520" w:lineRule="exact"/>
        <w:rPr>
          <w:rFonts w:ascii="仿宋" w:eastAsia="仿宋" w:hAnsi="仿宋"/>
          <w:sz w:val="32"/>
          <w:szCs w:val="32"/>
        </w:rPr>
      </w:pPr>
      <w:r w:rsidRPr="003242EE">
        <w:rPr>
          <w:rFonts w:ascii="仿宋" w:eastAsia="仿宋" w:hAnsi="仿宋" w:hint="eastAsia"/>
          <w:sz w:val="32"/>
          <w:szCs w:val="32"/>
        </w:rPr>
        <w:t xml:space="preserve">　　</w:t>
      </w:r>
      <w:r w:rsidRPr="003242EE">
        <w:rPr>
          <w:rFonts w:ascii="仿宋" w:eastAsia="仿宋" w:hAnsi="仿宋" w:hint="eastAsia"/>
          <w:b/>
          <w:sz w:val="32"/>
          <w:szCs w:val="32"/>
        </w:rPr>
        <w:t>第三十</w:t>
      </w:r>
      <w:r w:rsidR="003242EE" w:rsidRPr="003242EE">
        <w:rPr>
          <w:rFonts w:ascii="仿宋" w:eastAsia="仿宋" w:hAnsi="仿宋" w:hint="eastAsia"/>
          <w:b/>
          <w:sz w:val="32"/>
          <w:szCs w:val="32"/>
        </w:rPr>
        <w:t>五</w:t>
      </w:r>
      <w:r w:rsidRPr="003242EE">
        <w:rPr>
          <w:rFonts w:ascii="仿宋" w:eastAsia="仿宋" w:hAnsi="仿宋" w:hint="eastAsia"/>
          <w:b/>
          <w:sz w:val="32"/>
          <w:szCs w:val="32"/>
        </w:rPr>
        <w:t>条</w:t>
      </w:r>
      <w:r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本实施办法由</w:t>
      </w:r>
      <w:r w:rsidR="00DB270A" w:rsidRPr="003242EE">
        <w:rPr>
          <w:rFonts w:ascii="仿宋" w:eastAsia="仿宋" w:hAnsi="仿宋" w:hint="eastAsia"/>
          <w:sz w:val="32"/>
          <w:szCs w:val="32"/>
        </w:rPr>
        <w:t>学校纪委、监察处</w:t>
      </w:r>
      <w:r w:rsidRPr="003242EE">
        <w:rPr>
          <w:rFonts w:ascii="仿宋" w:eastAsia="仿宋" w:hAnsi="仿宋" w:hint="eastAsia"/>
          <w:sz w:val="32"/>
          <w:szCs w:val="32"/>
        </w:rPr>
        <w:t>负责解释。</w:t>
      </w:r>
    </w:p>
    <w:p w:rsidR="00B80A5B" w:rsidRPr="003242EE" w:rsidRDefault="000F49CE" w:rsidP="003242EE">
      <w:pPr>
        <w:adjustRightInd w:val="0"/>
        <w:snapToGrid w:val="0"/>
        <w:spacing w:afterLines="50" w:after="156" w:line="520" w:lineRule="exact"/>
        <w:ind w:firstLineChars="200" w:firstLine="643"/>
        <w:rPr>
          <w:rFonts w:ascii="仿宋" w:eastAsia="仿宋" w:hAnsi="仿宋"/>
          <w:sz w:val="32"/>
          <w:szCs w:val="32"/>
        </w:rPr>
      </w:pPr>
      <w:r w:rsidRPr="003242EE">
        <w:rPr>
          <w:rFonts w:ascii="仿宋" w:eastAsia="仿宋" w:hAnsi="仿宋" w:hint="eastAsia"/>
          <w:b/>
          <w:sz w:val="32"/>
          <w:szCs w:val="32"/>
        </w:rPr>
        <w:t>第三十</w:t>
      </w:r>
      <w:r w:rsidR="003242EE" w:rsidRPr="003242EE">
        <w:rPr>
          <w:rFonts w:ascii="仿宋" w:eastAsia="仿宋" w:hAnsi="仿宋" w:hint="eastAsia"/>
          <w:b/>
          <w:sz w:val="32"/>
          <w:szCs w:val="32"/>
        </w:rPr>
        <w:t>六</w:t>
      </w:r>
      <w:r w:rsidRPr="003242EE">
        <w:rPr>
          <w:rFonts w:ascii="仿宋" w:eastAsia="仿宋" w:hAnsi="仿宋" w:hint="eastAsia"/>
          <w:b/>
          <w:sz w:val="32"/>
          <w:szCs w:val="32"/>
        </w:rPr>
        <w:t>条</w:t>
      </w:r>
      <w:r w:rsidR="003242EE" w:rsidRPr="003242EE">
        <w:rPr>
          <w:rFonts w:ascii="仿宋" w:eastAsia="仿宋" w:hAnsi="仿宋" w:hint="eastAsia"/>
          <w:sz w:val="32"/>
          <w:szCs w:val="32"/>
        </w:rPr>
        <w:t xml:space="preserve"> </w:t>
      </w:r>
      <w:r w:rsidR="00203F80">
        <w:rPr>
          <w:rFonts w:ascii="仿宋" w:eastAsia="仿宋" w:hAnsi="仿宋" w:hint="eastAsia"/>
          <w:sz w:val="32"/>
          <w:szCs w:val="32"/>
        </w:rPr>
        <w:t xml:space="preserve"> </w:t>
      </w:r>
      <w:r w:rsidRPr="003242EE">
        <w:rPr>
          <w:rFonts w:ascii="仿宋" w:eastAsia="仿宋" w:hAnsi="仿宋" w:hint="eastAsia"/>
          <w:sz w:val="32"/>
          <w:szCs w:val="32"/>
        </w:rPr>
        <w:t>本实施办法经</w:t>
      </w:r>
      <w:r w:rsidR="003242EE" w:rsidRPr="003242EE">
        <w:rPr>
          <w:rFonts w:ascii="仿宋" w:eastAsia="仿宋" w:hAnsi="仿宋" w:hint="eastAsia"/>
          <w:sz w:val="32"/>
          <w:szCs w:val="32"/>
        </w:rPr>
        <w:t>2016</w:t>
      </w:r>
      <w:r w:rsidRPr="003242EE">
        <w:rPr>
          <w:rFonts w:ascii="仿宋" w:eastAsia="仿宋" w:hAnsi="仿宋" w:hint="eastAsia"/>
          <w:sz w:val="32"/>
          <w:szCs w:val="32"/>
        </w:rPr>
        <w:t>年</w:t>
      </w:r>
      <w:r w:rsidR="003242EE" w:rsidRPr="003242EE">
        <w:rPr>
          <w:rFonts w:ascii="仿宋" w:eastAsia="仿宋" w:hAnsi="仿宋" w:hint="eastAsia"/>
          <w:sz w:val="32"/>
          <w:szCs w:val="32"/>
        </w:rPr>
        <w:t>2</w:t>
      </w:r>
      <w:r w:rsidRPr="003242EE">
        <w:rPr>
          <w:rFonts w:ascii="仿宋" w:eastAsia="仿宋" w:hAnsi="仿宋" w:hint="eastAsia"/>
          <w:sz w:val="32"/>
          <w:szCs w:val="32"/>
        </w:rPr>
        <w:t>月</w:t>
      </w:r>
      <w:r w:rsidR="003242EE" w:rsidRPr="003242EE">
        <w:rPr>
          <w:rFonts w:ascii="仿宋" w:eastAsia="仿宋" w:hAnsi="仿宋" w:hint="eastAsia"/>
          <w:sz w:val="32"/>
          <w:szCs w:val="32"/>
        </w:rPr>
        <w:t>25</w:t>
      </w:r>
      <w:r w:rsidRPr="003242EE">
        <w:rPr>
          <w:rFonts w:ascii="仿宋" w:eastAsia="仿宋" w:hAnsi="仿宋" w:hint="eastAsia"/>
          <w:sz w:val="32"/>
          <w:szCs w:val="32"/>
        </w:rPr>
        <w:t>日学校</w:t>
      </w:r>
      <w:r w:rsidR="003242EE" w:rsidRPr="003242EE">
        <w:rPr>
          <w:rFonts w:ascii="仿宋" w:eastAsia="仿宋" w:hAnsi="仿宋" w:hint="eastAsia"/>
          <w:sz w:val="32"/>
          <w:szCs w:val="32"/>
        </w:rPr>
        <w:t>党委常委会</w:t>
      </w:r>
      <w:r w:rsidRPr="003242EE">
        <w:rPr>
          <w:rFonts w:ascii="仿宋" w:eastAsia="仿宋" w:hAnsi="仿宋" w:hint="eastAsia"/>
          <w:sz w:val="32"/>
          <w:szCs w:val="32"/>
        </w:rPr>
        <w:t>讨论通过</w:t>
      </w:r>
      <w:r w:rsidR="00690E00">
        <w:rPr>
          <w:rFonts w:ascii="仿宋" w:eastAsia="仿宋" w:hAnsi="仿宋" w:hint="eastAsia"/>
          <w:sz w:val="32"/>
          <w:szCs w:val="32"/>
        </w:rPr>
        <w:t>，</w:t>
      </w:r>
      <w:proofErr w:type="gramStart"/>
      <w:r w:rsidR="00690E00">
        <w:rPr>
          <w:rFonts w:ascii="仿宋" w:eastAsia="仿宋" w:hAnsi="仿宋" w:hint="eastAsia"/>
          <w:sz w:val="32"/>
          <w:szCs w:val="32"/>
        </w:rPr>
        <w:t>自讨论</w:t>
      </w:r>
      <w:proofErr w:type="gramEnd"/>
      <w:r w:rsidR="00690E00">
        <w:rPr>
          <w:rFonts w:ascii="仿宋" w:eastAsia="仿宋" w:hAnsi="仿宋" w:hint="eastAsia"/>
          <w:sz w:val="32"/>
          <w:szCs w:val="32"/>
        </w:rPr>
        <w:t>通过之日起施行</w:t>
      </w:r>
      <w:r w:rsidRPr="003242EE">
        <w:rPr>
          <w:rFonts w:ascii="仿宋" w:eastAsia="仿宋" w:hAnsi="仿宋" w:hint="eastAsia"/>
          <w:sz w:val="32"/>
          <w:szCs w:val="32"/>
        </w:rPr>
        <w:t>。原1999年发布的《北京语言大学党风廉政建设责任制实施细则》（</w:t>
      </w:r>
      <w:proofErr w:type="gramStart"/>
      <w:r w:rsidRPr="003242EE">
        <w:rPr>
          <w:rFonts w:ascii="仿宋" w:eastAsia="仿宋" w:hAnsi="仿宋" w:hint="eastAsia"/>
          <w:sz w:val="32"/>
          <w:szCs w:val="32"/>
        </w:rPr>
        <w:t>校党字</w:t>
      </w:r>
      <w:proofErr w:type="gramEnd"/>
      <w:r w:rsidRPr="003242EE">
        <w:rPr>
          <w:rFonts w:ascii="仿宋" w:eastAsia="仿宋" w:hAnsi="仿宋" w:hint="eastAsia"/>
          <w:sz w:val="32"/>
          <w:szCs w:val="32"/>
        </w:rPr>
        <w:t>第6号）和2001年发布的《北京语言文化大学党风廉政建设责任制责</w:t>
      </w:r>
      <w:r w:rsidRPr="003242EE">
        <w:rPr>
          <w:rFonts w:ascii="仿宋" w:eastAsia="仿宋" w:hAnsi="仿宋" w:cs="Times New Roman" w:hint="eastAsia"/>
          <w:sz w:val="32"/>
          <w:szCs w:val="32"/>
        </w:rPr>
        <w:t>任追究补充办法（校党字﹝2001﹞1号）</w:t>
      </w:r>
      <w:r w:rsidRPr="003242EE">
        <w:rPr>
          <w:rFonts w:ascii="仿宋" w:eastAsia="仿宋" w:hAnsi="仿宋" w:hint="eastAsia"/>
          <w:sz w:val="32"/>
          <w:szCs w:val="32"/>
        </w:rPr>
        <w:t>》同时废止。</w:t>
      </w:r>
    </w:p>
    <w:sectPr w:rsidR="00B80A5B" w:rsidRPr="003242EE" w:rsidSect="000F49CE">
      <w:footerReference w:type="default" r:id="rId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2C" w:rsidRDefault="00DE422C" w:rsidP="00A84953">
      <w:r>
        <w:separator/>
      </w:r>
    </w:p>
  </w:endnote>
  <w:endnote w:type="continuationSeparator" w:id="0">
    <w:p w:rsidR="00DE422C" w:rsidRDefault="00DE422C" w:rsidP="00A8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383125"/>
      <w:docPartObj>
        <w:docPartGallery w:val="Page Numbers (Bottom of Page)"/>
        <w:docPartUnique/>
      </w:docPartObj>
    </w:sdtPr>
    <w:sdtEndPr/>
    <w:sdtContent>
      <w:p w:rsidR="005403AC" w:rsidRDefault="005403AC">
        <w:pPr>
          <w:pStyle w:val="a6"/>
          <w:jc w:val="center"/>
        </w:pPr>
        <w:r>
          <w:fldChar w:fldCharType="begin"/>
        </w:r>
        <w:r>
          <w:instrText>PAGE   \* MERGEFORMAT</w:instrText>
        </w:r>
        <w:r>
          <w:fldChar w:fldCharType="separate"/>
        </w:r>
        <w:r w:rsidR="00755D38" w:rsidRPr="00755D38">
          <w:rPr>
            <w:noProof/>
            <w:lang w:val="zh-CN"/>
          </w:rPr>
          <w:t>1</w:t>
        </w:r>
        <w:r>
          <w:fldChar w:fldCharType="end"/>
        </w:r>
      </w:p>
    </w:sdtContent>
  </w:sdt>
  <w:p w:rsidR="005403AC" w:rsidRDefault="005403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2C" w:rsidRDefault="00DE422C" w:rsidP="00A84953">
      <w:r>
        <w:separator/>
      </w:r>
    </w:p>
  </w:footnote>
  <w:footnote w:type="continuationSeparator" w:id="0">
    <w:p w:rsidR="00DE422C" w:rsidRDefault="00DE422C" w:rsidP="00A84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CE"/>
    <w:rsid w:val="0000088A"/>
    <w:rsid w:val="00001FF3"/>
    <w:rsid w:val="00011B27"/>
    <w:rsid w:val="00012DEB"/>
    <w:rsid w:val="00016BE4"/>
    <w:rsid w:val="00040F72"/>
    <w:rsid w:val="00052B7B"/>
    <w:rsid w:val="00054784"/>
    <w:rsid w:val="00063D4D"/>
    <w:rsid w:val="00096FF7"/>
    <w:rsid w:val="000B5998"/>
    <w:rsid w:val="000B6CC2"/>
    <w:rsid w:val="000F49CE"/>
    <w:rsid w:val="00107F5D"/>
    <w:rsid w:val="001136F8"/>
    <w:rsid w:val="00113EC5"/>
    <w:rsid w:val="0011704B"/>
    <w:rsid w:val="00137819"/>
    <w:rsid w:val="00146CDD"/>
    <w:rsid w:val="00147951"/>
    <w:rsid w:val="00203F80"/>
    <w:rsid w:val="002138FF"/>
    <w:rsid w:val="00237024"/>
    <w:rsid w:val="00251481"/>
    <w:rsid w:val="00254047"/>
    <w:rsid w:val="00260149"/>
    <w:rsid w:val="0029798A"/>
    <w:rsid w:val="002A6110"/>
    <w:rsid w:val="002B4516"/>
    <w:rsid w:val="002C4A49"/>
    <w:rsid w:val="002D31D6"/>
    <w:rsid w:val="003020C0"/>
    <w:rsid w:val="00310270"/>
    <w:rsid w:val="00322739"/>
    <w:rsid w:val="003242EE"/>
    <w:rsid w:val="00333D93"/>
    <w:rsid w:val="00350D79"/>
    <w:rsid w:val="00353CB5"/>
    <w:rsid w:val="00387327"/>
    <w:rsid w:val="00395D49"/>
    <w:rsid w:val="003A38C8"/>
    <w:rsid w:val="004630B9"/>
    <w:rsid w:val="0046744A"/>
    <w:rsid w:val="00472840"/>
    <w:rsid w:val="004A0307"/>
    <w:rsid w:val="004D531D"/>
    <w:rsid w:val="004D64F9"/>
    <w:rsid w:val="005403AC"/>
    <w:rsid w:val="00555EE5"/>
    <w:rsid w:val="00560F58"/>
    <w:rsid w:val="00595978"/>
    <w:rsid w:val="00625703"/>
    <w:rsid w:val="006331F5"/>
    <w:rsid w:val="00636E68"/>
    <w:rsid w:val="00671FD8"/>
    <w:rsid w:val="00690E00"/>
    <w:rsid w:val="006A237F"/>
    <w:rsid w:val="006A3013"/>
    <w:rsid w:val="006A3523"/>
    <w:rsid w:val="006B39D3"/>
    <w:rsid w:val="006C2359"/>
    <w:rsid w:val="006D2213"/>
    <w:rsid w:val="006F3842"/>
    <w:rsid w:val="007469F7"/>
    <w:rsid w:val="00755D38"/>
    <w:rsid w:val="007576CB"/>
    <w:rsid w:val="00761605"/>
    <w:rsid w:val="007A4E09"/>
    <w:rsid w:val="007B4A22"/>
    <w:rsid w:val="007C14C7"/>
    <w:rsid w:val="007C6E2F"/>
    <w:rsid w:val="007E703D"/>
    <w:rsid w:val="007F048C"/>
    <w:rsid w:val="008648A7"/>
    <w:rsid w:val="0089106E"/>
    <w:rsid w:val="008D2183"/>
    <w:rsid w:val="008E3932"/>
    <w:rsid w:val="008E4C74"/>
    <w:rsid w:val="008F18EC"/>
    <w:rsid w:val="00904714"/>
    <w:rsid w:val="00914EF9"/>
    <w:rsid w:val="00941C45"/>
    <w:rsid w:val="00944A54"/>
    <w:rsid w:val="00954F1F"/>
    <w:rsid w:val="00962190"/>
    <w:rsid w:val="00963109"/>
    <w:rsid w:val="00970A28"/>
    <w:rsid w:val="00972CBA"/>
    <w:rsid w:val="009A4E90"/>
    <w:rsid w:val="009C3AB7"/>
    <w:rsid w:val="009E1D9C"/>
    <w:rsid w:val="009E4748"/>
    <w:rsid w:val="009F5A7E"/>
    <w:rsid w:val="00A41512"/>
    <w:rsid w:val="00A50ABD"/>
    <w:rsid w:val="00A5645B"/>
    <w:rsid w:val="00A84953"/>
    <w:rsid w:val="00A86AA2"/>
    <w:rsid w:val="00A90286"/>
    <w:rsid w:val="00A90F32"/>
    <w:rsid w:val="00A97FA0"/>
    <w:rsid w:val="00AB0D97"/>
    <w:rsid w:val="00AB707B"/>
    <w:rsid w:val="00B00B78"/>
    <w:rsid w:val="00B01F83"/>
    <w:rsid w:val="00B03E0D"/>
    <w:rsid w:val="00B0755B"/>
    <w:rsid w:val="00B2537C"/>
    <w:rsid w:val="00B37C3C"/>
    <w:rsid w:val="00B43797"/>
    <w:rsid w:val="00B538E7"/>
    <w:rsid w:val="00B62F66"/>
    <w:rsid w:val="00B6553A"/>
    <w:rsid w:val="00B80A5B"/>
    <w:rsid w:val="00BA09BF"/>
    <w:rsid w:val="00BA64F1"/>
    <w:rsid w:val="00BB286F"/>
    <w:rsid w:val="00BD14C5"/>
    <w:rsid w:val="00BE30AB"/>
    <w:rsid w:val="00C22F6C"/>
    <w:rsid w:val="00C31851"/>
    <w:rsid w:val="00C3276B"/>
    <w:rsid w:val="00C52D07"/>
    <w:rsid w:val="00C62EA2"/>
    <w:rsid w:val="00C66AC2"/>
    <w:rsid w:val="00C75677"/>
    <w:rsid w:val="00C7602B"/>
    <w:rsid w:val="00C81FBF"/>
    <w:rsid w:val="00C9529C"/>
    <w:rsid w:val="00C97252"/>
    <w:rsid w:val="00CA195A"/>
    <w:rsid w:val="00CA1F98"/>
    <w:rsid w:val="00CA7118"/>
    <w:rsid w:val="00CE0E5C"/>
    <w:rsid w:val="00D13AD2"/>
    <w:rsid w:val="00D16301"/>
    <w:rsid w:val="00D33293"/>
    <w:rsid w:val="00D3600D"/>
    <w:rsid w:val="00D43B33"/>
    <w:rsid w:val="00D5466B"/>
    <w:rsid w:val="00D64F53"/>
    <w:rsid w:val="00D7417C"/>
    <w:rsid w:val="00D7757A"/>
    <w:rsid w:val="00D8744C"/>
    <w:rsid w:val="00DB1D38"/>
    <w:rsid w:val="00DB270A"/>
    <w:rsid w:val="00DE3890"/>
    <w:rsid w:val="00DE422C"/>
    <w:rsid w:val="00E002CC"/>
    <w:rsid w:val="00E16805"/>
    <w:rsid w:val="00E215FB"/>
    <w:rsid w:val="00E23114"/>
    <w:rsid w:val="00E27220"/>
    <w:rsid w:val="00E3147D"/>
    <w:rsid w:val="00E56EFA"/>
    <w:rsid w:val="00E85930"/>
    <w:rsid w:val="00E92078"/>
    <w:rsid w:val="00E92477"/>
    <w:rsid w:val="00E96E85"/>
    <w:rsid w:val="00EE2C26"/>
    <w:rsid w:val="00F1707A"/>
    <w:rsid w:val="00F31CC3"/>
    <w:rsid w:val="00F3307C"/>
    <w:rsid w:val="00F95597"/>
    <w:rsid w:val="00F97E49"/>
    <w:rsid w:val="00FB6B1F"/>
    <w:rsid w:val="00FC178D"/>
    <w:rsid w:val="00FD1C21"/>
    <w:rsid w:val="00FF130F"/>
    <w:rsid w:val="00FF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CE"/>
    <w:pPr>
      <w:widowControl w:val="0"/>
      <w:jc w:val="both"/>
    </w:pPr>
  </w:style>
  <w:style w:type="paragraph" w:styleId="1">
    <w:name w:val="heading 1"/>
    <w:basedOn w:val="a"/>
    <w:next w:val="a"/>
    <w:link w:val="1Char"/>
    <w:uiPriority w:val="9"/>
    <w:qFormat/>
    <w:rsid w:val="000F49C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849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9CE"/>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0F49CE"/>
    <w:rPr>
      <w:b/>
      <w:bCs/>
      <w:kern w:val="44"/>
      <w:sz w:val="44"/>
      <w:szCs w:val="44"/>
    </w:rPr>
  </w:style>
  <w:style w:type="paragraph" w:styleId="a4">
    <w:name w:val="List Paragraph"/>
    <w:basedOn w:val="a"/>
    <w:uiPriority w:val="34"/>
    <w:qFormat/>
    <w:rsid w:val="008D2183"/>
    <w:pPr>
      <w:ind w:firstLineChars="200" w:firstLine="420"/>
    </w:pPr>
  </w:style>
  <w:style w:type="paragraph" w:styleId="a5">
    <w:name w:val="header"/>
    <w:basedOn w:val="a"/>
    <w:link w:val="Char"/>
    <w:uiPriority w:val="99"/>
    <w:unhideWhenUsed/>
    <w:rsid w:val="00A849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4953"/>
    <w:rPr>
      <w:sz w:val="18"/>
      <w:szCs w:val="18"/>
    </w:rPr>
  </w:style>
  <w:style w:type="paragraph" w:styleId="a6">
    <w:name w:val="footer"/>
    <w:basedOn w:val="a"/>
    <w:link w:val="Char0"/>
    <w:uiPriority w:val="99"/>
    <w:unhideWhenUsed/>
    <w:rsid w:val="00A84953"/>
    <w:pPr>
      <w:tabs>
        <w:tab w:val="center" w:pos="4153"/>
        <w:tab w:val="right" w:pos="8306"/>
      </w:tabs>
      <w:snapToGrid w:val="0"/>
      <w:jc w:val="left"/>
    </w:pPr>
    <w:rPr>
      <w:sz w:val="18"/>
      <w:szCs w:val="18"/>
    </w:rPr>
  </w:style>
  <w:style w:type="character" w:customStyle="1" w:styleId="Char0">
    <w:name w:val="页脚 Char"/>
    <w:basedOn w:val="a0"/>
    <w:link w:val="a6"/>
    <w:uiPriority w:val="99"/>
    <w:rsid w:val="00A84953"/>
    <w:rPr>
      <w:sz w:val="18"/>
      <w:szCs w:val="18"/>
    </w:rPr>
  </w:style>
  <w:style w:type="paragraph" w:styleId="a7">
    <w:name w:val="Balloon Text"/>
    <w:basedOn w:val="a"/>
    <w:link w:val="Char1"/>
    <w:uiPriority w:val="99"/>
    <w:semiHidden/>
    <w:unhideWhenUsed/>
    <w:rsid w:val="00A84953"/>
    <w:rPr>
      <w:sz w:val="18"/>
      <w:szCs w:val="18"/>
    </w:rPr>
  </w:style>
  <w:style w:type="character" w:customStyle="1" w:styleId="Char1">
    <w:name w:val="批注框文本 Char"/>
    <w:basedOn w:val="a0"/>
    <w:link w:val="a7"/>
    <w:uiPriority w:val="99"/>
    <w:semiHidden/>
    <w:rsid w:val="00A84953"/>
    <w:rPr>
      <w:sz w:val="18"/>
      <w:szCs w:val="18"/>
    </w:rPr>
  </w:style>
  <w:style w:type="character" w:customStyle="1" w:styleId="2Char">
    <w:name w:val="标题 2 Char"/>
    <w:basedOn w:val="a0"/>
    <w:link w:val="2"/>
    <w:uiPriority w:val="9"/>
    <w:rsid w:val="00A84953"/>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A8495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A84953"/>
  </w:style>
  <w:style w:type="paragraph" w:styleId="20">
    <w:name w:val="toc 2"/>
    <w:basedOn w:val="a"/>
    <w:next w:val="a"/>
    <w:autoRedefine/>
    <w:uiPriority w:val="39"/>
    <w:unhideWhenUsed/>
    <w:rsid w:val="00A84953"/>
    <w:pPr>
      <w:ind w:leftChars="200" w:left="420"/>
    </w:pPr>
  </w:style>
  <w:style w:type="character" w:styleId="a8">
    <w:name w:val="Hyperlink"/>
    <w:basedOn w:val="a0"/>
    <w:uiPriority w:val="99"/>
    <w:unhideWhenUsed/>
    <w:rsid w:val="00A849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CE"/>
    <w:pPr>
      <w:widowControl w:val="0"/>
      <w:jc w:val="both"/>
    </w:pPr>
  </w:style>
  <w:style w:type="paragraph" w:styleId="1">
    <w:name w:val="heading 1"/>
    <w:basedOn w:val="a"/>
    <w:next w:val="a"/>
    <w:link w:val="1Char"/>
    <w:uiPriority w:val="9"/>
    <w:qFormat/>
    <w:rsid w:val="000F49C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849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9CE"/>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0F49CE"/>
    <w:rPr>
      <w:b/>
      <w:bCs/>
      <w:kern w:val="44"/>
      <w:sz w:val="44"/>
      <w:szCs w:val="44"/>
    </w:rPr>
  </w:style>
  <w:style w:type="paragraph" w:styleId="a4">
    <w:name w:val="List Paragraph"/>
    <w:basedOn w:val="a"/>
    <w:uiPriority w:val="34"/>
    <w:qFormat/>
    <w:rsid w:val="008D2183"/>
    <w:pPr>
      <w:ind w:firstLineChars="200" w:firstLine="420"/>
    </w:pPr>
  </w:style>
  <w:style w:type="paragraph" w:styleId="a5">
    <w:name w:val="header"/>
    <w:basedOn w:val="a"/>
    <w:link w:val="Char"/>
    <w:uiPriority w:val="99"/>
    <w:unhideWhenUsed/>
    <w:rsid w:val="00A849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4953"/>
    <w:rPr>
      <w:sz w:val="18"/>
      <w:szCs w:val="18"/>
    </w:rPr>
  </w:style>
  <w:style w:type="paragraph" w:styleId="a6">
    <w:name w:val="footer"/>
    <w:basedOn w:val="a"/>
    <w:link w:val="Char0"/>
    <w:uiPriority w:val="99"/>
    <w:unhideWhenUsed/>
    <w:rsid w:val="00A84953"/>
    <w:pPr>
      <w:tabs>
        <w:tab w:val="center" w:pos="4153"/>
        <w:tab w:val="right" w:pos="8306"/>
      </w:tabs>
      <w:snapToGrid w:val="0"/>
      <w:jc w:val="left"/>
    </w:pPr>
    <w:rPr>
      <w:sz w:val="18"/>
      <w:szCs w:val="18"/>
    </w:rPr>
  </w:style>
  <w:style w:type="character" w:customStyle="1" w:styleId="Char0">
    <w:name w:val="页脚 Char"/>
    <w:basedOn w:val="a0"/>
    <w:link w:val="a6"/>
    <w:uiPriority w:val="99"/>
    <w:rsid w:val="00A84953"/>
    <w:rPr>
      <w:sz w:val="18"/>
      <w:szCs w:val="18"/>
    </w:rPr>
  </w:style>
  <w:style w:type="paragraph" w:styleId="a7">
    <w:name w:val="Balloon Text"/>
    <w:basedOn w:val="a"/>
    <w:link w:val="Char1"/>
    <w:uiPriority w:val="99"/>
    <w:semiHidden/>
    <w:unhideWhenUsed/>
    <w:rsid w:val="00A84953"/>
    <w:rPr>
      <w:sz w:val="18"/>
      <w:szCs w:val="18"/>
    </w:rPr>
  </w:style>
  <w:style w:type="character" w:customStyle="1" w:styleId="Char1">
    <w:name w:val="批注框文本 Char"/>
    <w:basedOn w:val="a0"/>
    <w:link w:val="a7"/>
    <w:uiPriority w:val="99"/>
    <w:semiHidden/>
    <w:rsid w:val="00A84953"/>
    <w:rPr>
      <w:sz w:val="18"/>
      <w:szCs w:val="18"/>
    </w:rPr>
  </w:style>
  <w:style w:type="character" w:customStyle="1" w:styleId="2Char">
    <w:name w:val="标题 2 Char"/>
    <w:basedOn w:val="a0"/>
    <w:link w:val="2"/>
    <w:uiPriority w:val="9"/>
    <w:rsid w:val="00A84953"/>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A8495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A84953"/>
  </w:style>
  <w:style w:type="paragraph" w:styleId="20">
    <w:name w:val="toc 2"/>
    <w:basedOn w:val="a"/>
    <w:next w:val="a"/>
    <w:autoRedefine/>
    <w:uiPriority w:val="39"/>
    <w:unhideWhenUsed/>
    <w:rsid w:val="00A84953"/>
    <w:pPr>
      <w:ind w:leftChars="200" w:left="420"/>
    </w:pPr>
  </w:style>
  <w:style w:type="character" w:styleId="a8">
    <w:name w:val="Hyperlink"/>
    <w:basedOn w:val="a0"/>
    <w:uiPriority w:val="99"/>
    <w:unhideWhenUsed/>
    <w:rsid w:val="00A84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688A-AC9A-462D-A542-583F3C0B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1227</Words>
  <Characters>6996</Characters>
  <Application>Microsoft Office Word</Application>
  <DocSecurity>0</DocSecurity>
  <Lines>58</Lines>
  <Paragraphs>16</Paragraphs>
  <ScaleCrop>false</ScaleCrop>
  <Company>Lenovo</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甘小军</dc:creator>
  <cp:lastModifiedBy>连淑青</cp:lastModifiedBy>
  <cp:revision>22</cp:revision>
  <cp:lastPrinted>2016-02-25T00:13:00Z</cp:lastPrinted>
  <dcterms:created xsi:type="dcterms:W3CDTF">2016-03-17T01:33:00Z</dcterms:created>
  <dcterms:modified xsi:type="dcterms:W3CDTF">2016-03-30T09:47:00Z</dcterms:modified>
</cp:coreProperties>
</file>